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dashed" w:sz="18" w:space="0" w:color="92D050"/>
          <w:left w:val="dashed" w:sz="18" w:space="0" w:color="92D050"/>
          <w:bottom w:val="dashed" w:sz="18" w:space="0" w:color="92D050"/>
          <w:right w:val="dashed" w:sz="18" w:space="0" w:color="92D050"/>
          <w:insideH w:val="dashed" w:sz="18" w:space="0" w:color="92D050"/>
          <w:insideV w:val="dashed" w:sz="18" w:space="0" w:color="92D050"/>
        </w:tblBorders>
        <w:tblLook w:val="04A0"/>
      </w:tblPr>
      <w:tblGrid>
        <w:gridCol w:w="4600"/>
      </w:tblGrid>
      <w:tr w:rsidR="008E085B" w:rsidRPr="00D212CD" w:rsidTr="007310FA">
        <w:tc>
          <w:tcPr>
            <w:tcW w:w="4600" w:type="dxa"/>
            <w:shd w:val="clear" w:color="auto" w:fill="FFFFFF" w:themeFill="background1"/>
          </w:tcPr>
          <w:p w:rsidR="008E085B" w:rsidRPr="00D212CD" w:rsidRDefault="008E085B">
            <w:pPr>
              <w:rPr>
                <w:color w:val="17365D" w:themeColor="text2" w:themeShade="BF"/>
              </w:rPr>
            </w:pPr>
          </w:p>
          <w:p w:rsidR="008E085B" w:rsidRPr="00D212CD" w:rsidRDefault="00732361" w:rsidP="00732361">
            <w:pPr>
              <w:jc w:val="center"/>
              <w:rPr>
                <w:rFonts w:ascii="Monotype Corsiva" w:hAnsi="Monotype Corsiva"/>
                <w:color w:val="17365D" w:themeColor="text2" w:themeShade="BF"/>
                <w:sz w:val="32"/>
                <w:szCs w:val="32"/>
              </w:rPr>
            </w:pPr>
            <w:r w:rsidRPr="00D212CD">
              <w:rPr>
                <w:rFonts w:ascii="Monotype Corsiva" w:hAnsi="Monotype Corsiva"/>
                <w:color w:val="17365D" w:themeColor="text2" w:themeShade="BF"/>
                <w:sz w:val="32"/>
                <w:szCs w:val="32"/>
              </w:rPr>
              <w:t xml:space="preserve">Золотые правила </w:t>
            </w:r>
            <w:proofErr w:type="spellStart"/>
            <w:r w:rsidRPr="00D212CD">
              <w:rPr>
                <w:rFonts w:ascii="Monotype Corsiva" w:hAnsi="Monotype Corsiva"/>
                <w:color w:val="17365D" w:themeColor="text2" w:themeShade="BF"/>
                <w:sz w:val="32"/>
                <w:szCs w:val="32"/>
              </w:rPr>
              <w:t>здоровьесбережения</w:t>
            </w:r>
            <w:proofErr w:type="spellEnd"/>
            <w:r w:rsidRPr="00D212CD">
              <w:rPr>
                <w:rFonts w:ascii="Monotype Corsiva" w:hAnsi="Monotype Corsiva"/>
                <w:color w:val="17365D" w:themeColor="text2" w:themeShade="BF"/>
                <w:sz w:val="32"/>
                <w:szCs w:val="32"/>
              </w:rPr>
              <w:t>.</w:t>
            </w:r>
          </w:p>
          <w:p w:rsidR="002057FB" w:rsidRPr="00D212CD" w:rsidRDefault="002057FB" w:rsidP="00732361">
            <w:pPr>
              <w:jc w:val="center"/>
              <w:rPr>
                <w:rFonts w:ascii="Monotype Corsiva" w:hAnsi="Monotype Corsiva"/>
                <w:color w:val="17365D" w:themeColor="text2" w:themeShade="BF"/>
                <w:sz w:val="32"/>
                <w:szCs w:val="32"/>
              </w:rPr>
            </w:pPr>
          </w:p>
          <w:p w:rsidR="00732361" w:rsidRPr="00D212CD" w:rsidRDefault="00732361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D212C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Соблюдать режим дня!</w:t>
            </w:r>
          </w:p>
          <w:p w:rsidR="00732361" w:rsidRPr="00D212CD" w:rsidRDefault="00732361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D212C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Обращайте большое внимание на питание!</w:t>
            </w:r>
          </w:p>
          <w:p w:rsidR="00732361" w:rsidRPr="00D212CD" w:rsidRDefault="00732361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D212C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Больше двигайтесь!</w:t>
            </w:r>
          </w:p>
          <w:p w:rsidR="00732361" w:rsidRPr="00D212CD" w:rsidRDefault="002057FB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D212C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Проветривайте комнату!</w:t>
            </w:r>
          </w:p>
          <w:p w:rsidR="002057FB" w:rsidRPr="00D212CD" w:rsidRDefault="002057FB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D212C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Постоянно занимайтесь интеллектуальной деятельностью!</w:t>
            </w:r>
          </w:p>
          <w:p w:rsidR="002057FB" w:rsidRPr="00D212CD" w:rsidRDefault="002057FB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D212C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Гоните прочь уныние и хандру!</w:t>
            </w:r>
          </w:p>
          <w:p w:rsidR="002057FB" w:rsidRPr="00D212CD" w:rsidRDefault="002057FB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D212C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Старайтесь получать как можно больше положительных эмоций!</w:t>
            </w:r>
          </w:p>
          <w:p w:rsidR="002057FB" w:rsidRPr="00D212CD" w:rsidRDefault="002057FB" w:rsidP="002057F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D212C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Желайте себе и окружающим только добра!</w:t>
            </w:r>
          </w:p>
          <w:p w:rsidR="002057FB" w:rsidRPr="00D212CD" w:rsidRDefault="002057FB" w:rsidP="002057FB">
            <w:pPr>
              <w:pStyle w:val="a6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D212CD">
              <w:rPr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33655</wp:posOffset>
                  </wp:positionV>
                  <wp:extent cx="1732280" cy="1295400"/>
                  <wp:effectExtent l="19050" t="0" r="1270" b="0"/>
                  <wp:wrapNone/>
                  <wp:docPr id="7" name="Рисунок 7" descr="http://12313091997.ucoz.ua/_ph/1/342650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2313091997.ucoz.ua/_ph/1/342650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28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57FB" w:rsidRPr="00D212CD" w:rsidRDefault="002057FB" w:rsidP="002057FB">
            <w:pPr>
              <w:pStyle w:val="a6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057FB" w:rsidRPr="00D212CD" w:rsidRDefault="002057FB" w:rsidP="002057FB">
            <w:pPr>
              <w:pStyle w:val="a6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057FB" w:rsidRPr="00D212CD" w:rsidRDefault="002057FB" w:rsidP="002057FB">
            <w:pPr>
              <w:pStyle w:val="a6"/>
              <w:jc w:val="center"/>
              <w:rPr>
                <w:rFonts w:ascii="Monotype Corsiva" w:hAnsi="Monotype Corsiva" w:cs="Times New Roman"/>
                <w:color w:val="17365D" w:themeColor="text2" w:themeShade="BF"/>
                <w:sz w:val="40"/>
                <w:szCs w:val="40"/>
              </w:rPr>
            </w:pPr>
          </w:p>
          <w:p w:rsidR="002057FB" w:rsidRPr="00D212CD" w:rsidRDefault="002057FB" w:rsidP="002057FB">
            <w:pPr>
              <w:pStyle w:val="a6"/>
              <w:jc w:val="center"/>
              <w:rPr>
                <w:rFonts w:ascii="Monotype Corsiva" w:hAnsi="Monotype Corsiva" w:cs="Times New Roman"/>
                <w:color w:val="17365D" w:themeColor="text2" w:themeShade="BF"/>
                <w:sz w:val="40"/>
                <w:szCs w:val="40"/>
              </w:rPr>
            </w:pPr>
          </w:p>
          <w:p w:rsidR="002057FB" w:rsidRPr="00D212CD" w:rsidRDefault="002057FB" w:rsidP="002057FB">
            <w:pPr>
              <w:pStyle w:val="a6"/>
              <w:jc w:val="center"/>
              <w:rPr>
                <w:rFonts w:ascii="Monotype Corsiva" w:hAnsi="Monotype Corsiva" w:cs="Times New Roman"/>
                <w:color w:val="17365D" w:themeColor="text2" w:themeShade="BF"/>
                <w:sz w:val="40"/>
                <w:szCs w:val="40"/>
              </w:rPr>
            </w:pPr>
          </w:p>
          <w:p w:rsidR="002057FB" w:rsidRPr="00D212CD" w:rsidRDefault="002057FB" w:rsidP="002057FB">
            <w:pPr>
              <w:pStyle w:val="a6"/>
              <w:rPr>
                <w:rFonts w:ascii="Monotype Corsiva" w:hAnsi="Monotype Corsiva" w:cs="Times New Roman"/>
                <w:color w:val="17365D" w:themeColor="text2" w:themeShade="BF"/>
                <w:sz w:val="40"/>
                <w:szCs w:val="40"/>
              </w:rPr>
            </w:pPr>
            <w:r w:rsidRPr="00D212CD">
              <w:rPr>
                <w:rFonts w:ascii="Monotype Corsiva" w:hAnsi="Monotype Corsiva" w:cs="Times New Roman"/>
                <w:color w:val="17365D" w:themeColor="text2" w:themeShade="BF"/>
                <w:sz w:val="40"/>
                <w:szCs w:val="40"/>
              </w:rPr>
              <w:t>Соблюдайте правила здорового образа жизни вместе с детьми!</w:t>
            </w:r>
          </w:p>
          <w:p w:rsidR="008E085B" w:rsidRPr="00D212CD" w:rsidRDefault="008E085B">
            <w:pPr>
              <w:rPr>
                <w:color w:val="17365D" w:themeColor="text2" w:themeShade="BF"/>
              </w:rPr>
            </w:pPr>
          </w:p>
          <w:p w:rsidR="008E085B" w:rsidRPr="00D212CD" w:rsidRDefault="00732361">
            <w:pPr>
              <w:rPr>
                <w:color w:val="17365D" w:themeColor="text2" w:themeShade="BF"/>
              </w:rPr>
            </w:pPr>
            <w:r w:rsidRPr="00D212CD">
              <w:rPr>
                <w:noProof/>
                <w:color w:val="17365D" w:themeColor="text2" w:themeShade="BF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-22860</wp:posOffset>
                  </wp:positionV>
                  <wp:extent cx="1123950" cy="1162050"/>
                  <wp:effectExtent l="0" t="0" r="0" b="0"/>
                  <wp:wrapNone/>
                  <wp:docPr id="4" name="Рисунок 4" descr="http://test.astana-bilim.kz/files/blog/news/37774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st.astana-bilim.kz/files/blog/news/37774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085B" w:rsidRPr="00D212CD" w:rsidRDefault="008E085B">
            <w:pPr>
              <w:rPr>
                <w:color w:val="17365D" w:themeColor="text2" w:themeShade="BF"/>
              </w:rPr>
            </w:pPr>
          </w:p>
          <w:p w:rsidR="008E085B" w:rsidRPr="00D212CD" w:rsidRDefault="008E085B">
            <w:pPr>
              <w:rPr>
                <w:color w:val="17365D" w:themeColor="text2" w:themeShade="BF"/>
              </w:rPr>
            </w:pPr>
          </w:p>
          <w:p w:rsidR="008E085B" w:rsidRPr="00D212CD" w:rsidRDefault="008E085B">
            <w:pPr>
              <w:rPr>
                <w:color w:val="17365D" w:themeColor="text2" w:themeShade="BF"/>
              </w:rPr>
            </w:pPr>
          </w:p>
          <w:p w:rsidR="008E085B" w:rsidRPr="00D212CD" w:rsidRDefault="008E085B">
            <w:pPr>
              <w:rPr>
                <w:color w:val="17365D" w:themeColor="text2" w:themeShade="BF"/>
              </w:rPr>
            </w:pPr>
          </w:p>
          <w:p w:rsidR="008E085B" w:rsidRPr="00D212CD" w:rsidRDefault="00045019">
            <w:pPr>
              <w:rPr>
                <w:color w:val="17365D" w:themeColor="text2" w:themeShade="BF"/>
              </w:rPr>
            </w:pPr>
            <w:r>
              <w:rPr>
                <w:noProof/>
                <w:color w:val="17365D" w:themeColor="text2" w:themeShade="BF"/>
                <w:lang w:eastAsia="ru-RU"/>
              </w:rPr>
              <w:pict>
                <v:oval id="_x0000_s1027" style="position:absolute;margin-left:42.7pt;margin-top:8.3pt;width:169.5pt;height:54pt;z-index:251659264" fillcolor="white [3201]" strokecolor="#d99594 [1941]" strokeweight="1pt">
                  <v:fill color2="#e5b8b7 [1301]" focusposition="1" focussize="" focus="100%" type="gradient"/>
                  <v:shadow on="t" type="perspective" color="#622423 [1605]" opacity=".5" offset="1pt" offset2="-3pt"/>
                  <v:textbox style="mso-next-textbox:#_x0000_s1027">
                    <w:txbxContent>
                      <w:p w:rsidR="00C3137F" w:rsidRPr="00D212CD" w:rsidRDefault="00C3137F" w:rsidP="00C3137F">
                        <w:pPr>
                          <w:jc w:val="center"/>
                          <w:rPr>
                            <w:rFonts w:ascii="Times New Roman" w:hAnsi="Times New Roman" w:cs="Times New Roman"/>
                            <w:color w:val="5F497A" w:themeColor="accent4" w:themeShade="BF"/>
                            <w:sz w:val="28"/>
                            <w:szCs w:val="28"/>
                          </w:rPr>
                        </w:pPr>
                        <w:r w:rsidRPr="00D212CD">
                          <w:rPr>
                            <w:rFonts w:ascii="Times New Roman" w:hAnsi="Times New Roman" w:cs="Times New Roman"/>
                            <w:color w:val="5F497A" w:themeColor="accent4" w:themeShade="BF"/>
                            <w:sz w:val="28"/>
                            <w:szCs w:val="28"/>
                          </w:rPr>
                          <w:t>Положительные эмоции</w:t>
                        </w:r>
                      </w:p>
                    </w:txbxContent>
                  </v:textbox>
                </v:oval>
              </w:pict>
            </w:r>
          </w:p>
          <w:p w:rsidR="008E085B" w:rsidRPr="00D212CD" w:rsidRDefault="008E085B">
            <w:pPr>
              <w:rPr>
                <w:color w:val="17365D" w:themeColor="text2" w:themeShade="BF"/>
              </w:rPr>
            </w:pPr>
          </w:p>
          <w:p w:rsidR="008E085B" w:rsidRPr="00D212CD" w:rsidRDefault="008E085B">
            <w:pPr>
              <w:rPr>
                <w:color w:val="17365D" w:themeColor="text2" w:themeShade="BF"/>
              </w:rPr>
            </w:pPr>
          </w:p>
          <w:p w:rsidR="008E085B" w:rsidRPr="00D212CD" w:rsidRDefault="008E085B">
            <w:pPr>
              <w:rPr>
                <w:color w:val="17365D" w:themeColor="text2" w:themeShade="BF"/>
              </w:rPr>
            </w:pPr>
          </w:p>
          <w:p w:rsidR="008E085B" w:rsidRPr="00D212CD" w:rsidRDefault="008E085B">
            <w:pPr>
              <w:rPr>
                <w:color w:val="17365D" w:themeColor="text2" w:themeShade="BF"/>
              </w:rPr>
            </w:pPr>
          </w:p>
          <w:p w:rsidR="008E085B" w:rsidRPr="00D212CD" w:rsidRDefault="008E085B">
            <w:pPr>
              <w:rPr>
                <w:color w:val="C00000"/>
              </w:rPr>
            </w:pPr>
          </w:p>
          <w:p w:rsidR="008E085B" w:rsidRPr="00D212CD" w:rsidRDefault="00732361" w:rsidP="00732361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D212C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shd w:val="clear" w:color="auto" w:fill="F5F7E7"/>
              </w:rPr>
              <w:t>Умей принудить сердце, нервы, тело</w:t>
            </w:r>
            <w:r w:rsidRPr="00D212C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br/>
            </w:r>
            <w:r w:rsidRPr="00D212C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shd w:val="clear" w:color="auto" w:fill="F5F7E7"/>
              </w:rPr>
              <w:t>Тебе служить, когда в твоей груди</w:t>
            </w:r>
            <w:proofErr w:type="gramStart"/>
            <w:r w:rsidRPr="00D212C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br/>
            </w:r>
            <w:r w:rsidRPr="00D212C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shd w:val="clear" w:color="auto" w:fill="F5F7E7"/>
              </w:rPr>
              <w:t>У</w:t>
            </w:r>
            <w:proofErr w:type="gramEnd"/>
            <w:r w:rsidRPr="00D212C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shd w:val="clear" w:color="auto" w:fill="F5F7E7"/>
              </w:rPr>
              <w:t>же давно все пусто, все сгорело,</w:t>
            </w:r>
            <w:r w:rsidRPr="00D212C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br/>
            </w:r>
            <w:r w:rsidRPr="00D212C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shd w:val="clear" w:color="auto" w:fill="F5F7E7"/>
              </w:rPr>
              <w:t>И только воля говорит: "Иди!"</w:t>
            </w:r>
            <w:r w:rsidRPr="00D212C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br/>
            </w:r>
            <w:r w:rsidRPr="00D212C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shd w:val="clear" w:color="auto" w:fill="F5F7E7"/>
              </w:rPr>
              <w:t>Останься прост, беседуя с царями,</w:t>
            </w:r>
            <w:r w:rsidRPr="00D212C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br/>
            </w:r>
            <w:r w:rsidRPr="00D212C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shd w:val="clear" w:color="auto" w:fill="F5F7E7"/>
              </w:rPr>
              <w:t>Останься честен, говоря с толпой;</w:t>
            </w:r>
            <w:r w:rsidRPr="00D212C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br/>
            </w:r>
            <w:r w:rsidRPr="00D212C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shd w:val="clear" w:color="auto" w:fill="F5F7E7"/>
              </w:rPr>
              <w:t>Будь прям и тве</w:t>
            </w:r>
            <w:proofErr w:type="gramStart"/>
            <w:r w:rsidRPr="00D212C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shd w:val="clear" w:color="auto" w:fill="F5F7E7"/>
              </w:rPr>
              <w:t>рд с вр</w:t>
            </w:r>
            <w:proofErr w:type="gramEnd"/>
            <w:r w:rsidRPr="00D212C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shd w:val="clear" w:color="auto" w:fill="F5F7E7"/>
              </w:rPr>
              <w:t>агами и друзьями,</w:t>
            </w:r>
            <w:r w:rsidRPr="00D212C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br/>
            </w:r>
            <w:r w:rsidRPr="00D212C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shd w:val="clear" w:color="auto" w:fill="F5F7E7"/>
              </w:rPr>
              <w:t>Пусть все, в свой час, считаются с тобой;</w:t>
            </w:r>
            <w:r w:rsidRPr="00D212C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br/>
            </w:r>
            <w:r w:rsidRPr="00D212C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shd w:val="clear" w:color="auto" w:fill="F5F7E7"/>
              </w:rPr>
              <w:t>Наполни смыслом каждое мгновенье,</w:t>
            </w:r>
            <w:r w:rsidRPr="00D212C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br/>
            </w:r>
            <w:r w:rsidRPr="00D212C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shd w:val="clear" w:color="auto" w:fill="F5F7E7"/>
              </w:rPr>
              <w:t>Часов и дней неумолимый бег, -</w:t>
            </w:r>
            <w:r w:rsidRPr="00D212C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br/>
            </w:r>
            <w:r w:rsidRPr="00D212C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shd w:val="clear" w:color="auto" w:fill="F5F7E7"/>
              </w:rPr>
              <w:t>Тогда весь мир ты примешь во владенье,</w:t>
            </w:r>
            <w:r w:rsidRPr="00D212C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br/>
            </w:r>
            <w:r w:rsidRPr="00D212C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shd w:val="clear" w:color="auto" w:fill="F5F7E7"/>
              </w:rPr>
              <w:t>Тогда, мой друг, ты будешь Человек!</w:t>
            </w:r>
          </w:p>
          <w:p w:rsidR="008E085B" w:rsidRPr="00D212CD" w:rsidRDefault="008E085B">
            <w:pPr>
              <w:rPr>
                <w:color w:val="17365D" w:themeColor="text2" w:themeShade="BF"/>
              </w:rPr>
            </w:pPr>
          </w:p>
          <w:p w:rsidR="008E085B" w:rsidRPr="00D212CD" w:rsidRDefault="00732361" w:rsidP="00732361">
            <w:pPr>
              <w:jc w:val="right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212CD">
              <w:rPr>
                <w:rFonts w:ascii="Times New Roman" w:hAnsi="Times New Roman" w:cs="Times New Roman"/>
                <w:color w:val="17365D" w:themeColor="text2" w:themeShade="BF"/>
              </w:rPr>
              <w:t>Р. Киплинг</w:t>
            </w:r>
          </w:p>
          <w:p w:rsidR="008E085B" w:rsidRPr="00D212CD" w:rsidRDefault="008E085B">
            <w:pPr>
              <w:rPr>
                <w:color w:val="17365D" w:themeColor="text2" w:themeShade="BF"/>
              </w:rPr>
            </w:pPr>
          </w:p>
          <w:p w:rsidR="008E085B" w:rsidRPr="00D212CD" w:rsidRDefault="008E085B">
            <w:pPr>
              <w:rPr>
                <w:color w:val="17365D" w:themeColor="text2" w:themeShade="BF"/>
              </w:rPr>
            </w:pPr>
          </w:p>
          <w:p w:rsidR="008E085B" w:rsidRPr="00D212CD" w:rsidRDefault="008E085B">
            <w:pPr>
              <w:rPr>
                <w:color w:val="17365D" w:themeColor="text2" w:themeShade="BF"/>
              </w:rPr>
            </w:pPr>
          </w:p>
          <w:p w:rsidR="008E085B" w:rsidRPr="00D212CD" w:rsidRDefault="002057FB" w:rsidP="002057FB">
            <w:pPr>
              <w:jc w:val="center"/>
              <w:rPr>
                <w:color w:val="17365D" w:themeColor="text2" w:themeShade="BF"/>
              </w:rPr>
            </w:pPr>
            <w:r w:rsidRPr="00D212CD">
              <w:rPr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2317973" cy="1104900"/>
                  <wp:effectExtent l="19050" t="0" r="6127" b="0"/>
                  <wp:docPr id="10" name="Рисунок 10" descr="http://kulturarzn.ru/uploads/articles/image-m3id3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ulturarzn.ru/uploads/articles/image-m3id3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616" cy="1105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85B" w:rsidRPr="00D212CD" w:rsidRDefault="008E085B">
            <w:pPr>
              <w:rPr>
                <w:color w:val="17365D" w:themeColor="text2" w:themeShade="BF"/>
              </w:rPr>
            </w:pPr>
          </w:p>
          <w:p w:rsidR="008E085B" w:rsidRPr="00D212CD" w:rsidRDefault="008E085B">
            <w:pPr>
              <w:rPr>
                <w:color w:val="17365D" w:themeColor="text2" w:themeShade="BF"/>
              </w:rPr>
            </w:pPr>
          </w:p>
          <w:p w:rsidR="008E085B" w:rsidRPr="00D212CD" w:rsidRDefault="008E085B">
            <w:pPr>
              <w:rPr>
                <w:color w:val="17365D" w:themeColor="text2" w:themeShade="BF"/>
              </w:rPr>
            </w:pPr>
          </w:p>
          <w:p w:rsidR="008E085B" w:rsidRPr="00D212CD" w:rsidRDefault="008E085B">
            <w:pPr>
              <w:rPr>
                <w:color w:val="17365D" w:themeColor="text2" w:themeShade="BF"/>
              </w:rPr>
            </w:pPr>
          </w:p>
          <w:p w:rsidR="008E085B" w:rsidRPr="00D212CD" w:rsidRDefault="008E085B" w:rsidP="00C3137F">
            <w:pPr>
              <w:spacing w:line="360" w:lineRule="auto"/>
              <w:jc w:val="center"/>
              <w:rPr>
                <w:rFonts w:ascii="Monotype Corsiva" w:hAnsi="Monotype Corsiva"/>
                <w:color w:val="17365D" w:themeColor="text2" w:themeShade="BF"/>
                <w:sz w:val="36"/>
                <w:szCs w:val="36"/>
              </w:rPr>
            </w:pPr>
            <w:r w:rsidRPr="00D212CD">
              <w:rPr>
                <w:rFonts w:ascii="Monotype Corsiva" w:hAnsi="Monotype Corsiva"/>
                <w:color w:val="17365D" w:themeColor="text2" w:themeShade="BF"/>
                <w:sz w:val="36"/>
                <w:szCs w:val="36"/>
              </w:rPr>
              <w:t>П</w:t>
            </w:r>
            <w:r w:rsidR="007310FA" w:rsidRPr="00D212CD">
              <w:rPr>
                <w:rFonts w:ascii="Monotype Corsiva" w:hAnsi="Monotype Corsiva"/>
                <w:color w:val="17365D" w:themeColor="text2" w:themeShade="BF"/>
                <w:sz w:val="36"/>
                <w:szCs w:val="36"/>
              </w:rPr>
              <w:t>амятки</w:t>
            </w:r>
            <w:r w:rsidRPr="00D212CD">
              <w:rPr>
                <w:rFonts w:ascii="Monotype Corsiva" w:hAnsi="Monotype Corsiva"/>
                <w:color w:val="17365D" w:themeColor="text2" w:themeShade="BF"/>
                <w:sz w:val="36"/>
                <w:szCs w:val="36"/>
              </w:rPr>
              <w:t xml:space="preserve"> для родителей</w:t>
            </w:r>
          </w:p>
          <w:p w:rsidR="008E085B" w:rsidRPr="00D212CD" w:rsidRDefault="008E085B" w:rsidP="00C3137F">
            <w:pPr>
              <w:spacing w:line="360" w:lineRule="auto"/>
              <w:jc w:val="center"/>
              <w:rPr>
                <w:rFonts w:ascii="Monotype Corsiva" w:hAnsi="Monotype Corsiva"/>
                <w:color w:val="17365D" w:themeColor="text2" w:themeShade="BF"/>
                <w:sz w:val="36"/>
                <w:szCs w:val="36"/>
              </w:rPr>
            </w:pPr>
            <w:r w:rsidRPr="00D212CD">
              <w:rPr>
                <w:rFonts w:ascii="Monotype Corsiva" w:hAnsi="Monotype Corsiva"/>
                <w:color w:val="17365D" w:themeColor="text2" w:themeShade="BF"/>
                <w:sz w:val="36"/>
                <w:szCs w:val="36"/>
              </w:rPr>
              <w:t>«</w:t>
            </w:r>
            <w:r w:rsidR="00C3137F" w:rsidRPr="00D212CD">
              <w:rPr>
                <w:rFonts w:ascii="Monotype Corsiva" w:hAnsi="Monotype Corsiva"/>
                <w:color w:val="17365D" w:themeColor="text2" w:themeShade="BF"/>
                <w:sz w:val="36"/>
                <w:szCs w:val="36"/>
              </w:rPr>
              <w:t>Здоровый образ жизни</w:t>
            </w:r>
            <w:r w:rsidRPr="00D212CD">
              <w:rPr>
                <w:rFonts w:ascii="Monotype Corsiva" w:hAnsi="Monotype Corsiva"/>
                <w:color w:val="17365D" w:themeColor="text2" w:themeShade="BF"/>
                <w:sz w:val="36"/>
                <w:szCs w:val="36"/>
              </w:rPr>
              <w:t>»</w:t>
            </w:r>
          </w:p>
          <w:p w:rsidR="008E085B" w:rsidRPr="00D212CD" w:rsidRDefault="008E085B" w:rsidP="00C3137F">
            <w:pPr>
              <w:spacing w:line="360" w:lineRule="auto"/>
              <w:rPr>
                <w:color w:val="17365D" w:themeColor="text2" w:themeShade="BF"/>
              </w:rPr>
            </w:pPr>
          </w:p>
          <w:p w:rsidR="008E085B" w:rsidRPr="00D212CD" w:rsidRDefault="008E085B">
            <w:pPr>
              <w:rPr>
                <w:color w:val="17365D" w:themeColor="text2" w:themeShade="BF"/>
              </w:rPr>
            </w:pPr>
          </w:p>
          <w:p w:rsidR="008E085B" w:rsidRPr="00D212CD" w:rsidRDefault="008E085B">
            <w:pPr>
              <w:rPr>
                <w:color w:val="17365D" w:themeColor="text2" w:themeShade="BF"/>
              </w:rPr>
            </w:pPr>
          </w:p>
          <w:p w:rsidR="008E085B" w:rsidRPr="00D212CD" w:rsidRDefault="008E085B">
            <w:pPr>
              <w:rPr>
                <w:color w:val="17365D" w:themeColor="text2" w:themeShade="BF"/>
              </w:rPr>
            </w:pPr>
            <w:r w:rsidRPr="00D212CD">
              <w:rPr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2638425" cy="2857500"/>
                  <wp:effectExtent l="19050" t="0" r="9525" b="0"/>
                  <wp:docPr id="1" name="Рисунок 1" descr="zdorovaya-str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dorovaya-str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8575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E085B" w:rsidRPr="00D212CD" w:rsidRDefault="008E085B">
            <w:pPr>
              <w:rPr>
                <w:color w:val="17365D" w:themeColor="text2" w:themeShade="BF"/>
              </w:rPr>
            </w:pPr>
          </w:p>
          <w:p w:rsidR="008E085B" w:rsidRPr="00D212CD" w:rsidRDefault="008E085B">
            <w:pPr>
              <w:rPr>
                <w:color w:val="17365D" w:themeColor="text2" w:themeShade="BF"/>
              </w:rPr>
            </w:pPr>
          </w:p>
          <w:p w:rsidR="008E085B" w:rsidRPr="00D212CD" w:rsidRDefault="00045019">
            <w:pPr>
              <w:rPr>
                <w:color w:val="17365D" w:themeColor="text2" w:themeShade="BF"/>
              </w:rPr>
            </w:pPr>
            <w:r>
              <w:rPr>
                <w:noProof/>
                <w:color w:val="17365D" w:themeColor="text2" w:themeShade="BF"/>
                <w:lang w:eastAsia="ru-RU"/>
              </w:rPr>
              <w:pict>
                <v:roundrect id="_x0000_s1026" style="position:absolute;margin-left:6.35pt;margin-top:.35pt;width:208.5pt;height:121.5pt;z-index:251658240" arcsize="10923f" fillcolor="white [3201]" strokecolor="#4bacc6 [3208]" strokeweight="5pt">
                  <v:stroke linestyle="thickThin"/>
                  <v:shadow color="#868686"/>
                  <v:textbox style="mso-next-textbox:#_x0000_s1026">
                    <w:txbxContent>
                      <w:p w:rsidR="00C3137F" w:rsidRPr="00D212CD" w:rsidRDefault="00C3137F" w:rsidP="00CC0B01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color w:val="17365D" w:themeColor="text2" w:themeShade="BF"/>
                            <w:sz w:val="24"/>
                            <w:szCs w:val="24"/>
                          </w:rPr>
                        </w:pPr>
                        <w:r w:rsidRPr="00D212CD">
                          <w:rPr>
                            <w:rFonts w:ascii="Times New Roman" w:hAnsi="Times New Roman" w:cs="Times New Roman"/>
                            <w:b/>
                            <w:i/>
                            <w:color w:val="17365D" w:themeColor="text2" w:themeShade="BF"/>
                            <w:sz w:val="24"/>
                            <w:szCs w:val="24"/>
                          </w:rPr>
                          <w:t>Здоровый образ жизни</w:t>
                        </w:r>
                        <w:r w:rsidRPr="00D212CD">
                          <w:rPr>
                            <w:rFonts w:ascii="Times New Roman" w:hAnsi="Times New Roman" w:cs="Times New Roman"/>
                            <w:i/>
                            <w:color w:val="17365D" w:themeColor="text2" w:themeShade="BF"/>
                            <w:sz w:val="24"/>
                            <w:szCs w:val="24"/>
                          </w:rPr>
                          <w:t xml:space="preserve"> – это совокупность действий и поступков человека, которые направлены на сохранение его духовного и  физического здоровья.</w:t>
                        </w:r>
                      </w:p>
                    </w:txbxContent>
                  </v:textbox>
                </v:roundrect>
              </w:pict>
            </w:r>
          </w:p>
          <w:p w:rsidR="008E085B" w:rsidRPr="00D212CD" w:rsidRDefault="008E085B">
            <w:pPr>
              <w:rPr>
                <w:color w:val="17365D" w:themeColor="text2" w:themeShade="BF"/>
              </w:rPr>
            </w:pPr>
          </w:p>
          <w:p w:rsidR="008E085B" w:rsidRPr="00D212CD" w:rsidRDefault="008E085B">
            <w:pPr>
              <w:rPr>
                <w:color w:val="17365D" w:themeColor="text2" w:themeShade="BF"/>
              </w:rPr>
            </w:pPr>
          </w:p>
          <w:p w:rsidR="008E085B" w:rsidRPr="00D212CD" w:rsidRDefault="008E085B">
            <w:pPr>
              <w:rPr>
                <w:color w:val="17365D" w:themeColor="text2" w:themeShade="BF"/>
              </w:rPr>
            </w:pPr>
          </w:p>
          <w:p w:rsidR="008E085B" w:rsidRPr="00D212CD" w:rsidRDefault="008E085B">
            <w:pPr>
              <w:rPr>
                <w:color w:val="17365D" w:themeColor="text2" w:themeShade="BF"/>
              </w:rPr>
            </w:pPr>
          </w:p>
          <w:p w:rsidR="008E085B" w:rsidRPr="00D212CD" w:rsidRDefault="008E085B">
            <w:pPr>
              <w:rPr>
                <w:color w:val="17365D" w:themeColor="text2" w:themeShade="BF"/>
              </w:rPr>
            </w:pPr>
          </w:p>
          <w:p w:rsidR="008E085B" w:rsidRPr="00D212CD" w:rsidRDefault="008E085B">
            <w:pPr>
              <w:rPr>
                <w:color w:val="17365D" w:themeColor="text2" w:themeShade="BF"/>
              </w:rPr>
            </w:pPr>
          </w:p>
          <w:p w:rsidR="008E085B" w:rsidRPr="00D212CD" w:rsidRDefault="008E085B">
            <w:pPr>
              <w:rPr>
                <w:color w:val="17365D" w:themeColor="text2" w:themeShade="BF"/>
              </w:rPr>
            </w:pPr>
          </w:p>
          <w:p w:rsidR="008E085B" w:rsidRPr="00D212CD" w:rsidRDefault="008E085B">
            <w:pPr>
              <w:rPr>
                <w:color w:val="17365D" w:themeColor="text2" w:themeShade="BF"/>
              </w:rPr>
            </w:pPr>
          </w:p>
          <w:p w:rsidR="008E085B" w:rsidRPr="00D212CD" w:rsidRDefault="008E085B">
            <w:pPr>
              <w:rPr>
                <w:color w:val="17365D" w:themeColor="text2" w:themeShade="BF"/>
              </w:rPr>
            </w:pPr>
          </w:p>
          <w:p w:rsidR="008E085B" w:rsidRPr="00D212CD" w:rsidRDefault="008E085B">
            <w:pPr>
              <w:rPr>
                <w:color w:val="17365D" w:themeColor="text2" w:themeShade="BF"/>
              </w:rPr>
            </w:pPr>
          </w:p>
          <w:p w:rsidR="008E085B" w:rsidRPr="00D212CD" w:rsidRDefault="008E085B">
            <w:pPr>
              <w:rPr>
                <w:color w:val="17365D" w:themeColor="text2" w:themeShade="BF"/>
              </w:rPr>
            </w:pPr>
          </w:p>
          <w:p w:rsidR="007310FA" w:rsidRPr="00D212CD" w:rsidRDefault="007310FA" w:rsidP="000409ED">
            <w:pPr>
              <w:jc w:val="center"/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</w:pPr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lastRenderedPageBreak/>
              <w:t>Памятка № 1</w:t>
            </w:r>
          </w:p>
          <w:p w:rsidR="008E085B" w:rsidRPr="00D212CD" w:rsidRDefault="007310FA" w:rsidP="007310FA">
            <w:pPr>
              <w:jc w:val="center"/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</w:pPr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>« Как сделать зарядку любимой привычкой ребенка».</w:t>
            </w:r>
          </w:p>
          <w:p w:rsidR="000409ED" w:rsidRPr="00D212CD" w:rsidRDefault="000409ED" w:rsidP="007310FA">
            <w:pPr>
              <w:jc w:val="center"/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</w:pPr>
          </w:p>
          <w:p w:rsidR="007310FA" w:rsidRPr="00D212CD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</w:pPr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>Приучать своего ребенка к гимнастике с как можно более раннего возраста</w:t>
            </w:r>
          </w:p>
          <w:p w:rsidR="007310FA" w:rsidRPr="00D212CD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</w:pPr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>Выполнять зарядку ежедневно, несмотря ни на какие обстоятельства. Их можно придумать много и разных</w:t>
            </w:r>
          </w:p>
          <w:p w:rsidR="007310FA" w:rsidRPr="00D212CD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</w:pPr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>Превращать утреннюю зарядку в праздник бодрости и поднятия духа</w:t>
            </w:r>
          </w:p>
          <w:p w:rsidR="007310FA" w:rsidRPr="00D212CD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</w:pPr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>Включать веселую и ритмичную музыку</w:t>
            </w:r>
          </w:p>
          <w:p w:rsidR="007310FA" w:rsidRPr="00D212CD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</w:pPr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>Открывать окна и шторы для потока солнечного света и воздуха</w:t>
            </w:r>
          </w:p>
          <w:p w:rsidR="007310FA" w:rsidRPr="00D212CD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</w:pPr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>Выполнять зарядку вместе со своим ребенком</w:t>
            </w:r>
          </w:p>
          <w:p w:rsidR="007310FA" w:rsidRPr="00D212CD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</w:pPr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>Выполнять зарядку в течени</w:t>
            </w:r>
            <w:proofErr w:type="gramStart"/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>и</w:t>
            </w:r>
            <w:proofErr w:type="gramEnd"/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 xml:space="preserve"> 10-20 минут</w:t>
            </w:r>
          </w:p>
          <w:p w:rsidR="007310FA" w:rsidRPr="00D212CD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</w:pPr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>Включать в комплекс зарядки не более 8-10 упражнений</w:t>
            </w:r>
          </w:p>
          <w:p w:rsidR="007310FA" w:rsidRPr="00D212CD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</w:pPr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>Подмечать и подчеркивать достижения ребенка в выполнении упражнений комплекса зарядки</w:t>
            </w:r>
          </w:p>
          <w:p w:rsidR="007310FA" w:rsidRPr="00D212CD" w:rsidRDefault="007310FA" w:rsidP="007310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</w:pPr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>Менять упражнения, если они наскучили ребенку и придумывать вместе с ним новые.</w:t>
            </w:r>
          </w:p>
          <w:p w:rsidR="007310FA" w:rsidRPr="00D212CD" w:rsidRDefault="007310FA" w:rsidP="007310FA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8E085B" w:rsidRPr="00D212CD" w:rsidRDefault="007310FA" w:rsidP="007310FA">
            <w:pPr>
              <w:jc w:val="center"/>
              <w:rPr>
                <w:color w:val="17365D" w:themeColor="text2" w:themeShade="BF"/>
              </w:rPr>
            </w:pPr>
            <w:r w:rsidRPr="00D212CD">
              <w:rPr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1449070" cy="814700"/>
                  <wp:effectExtent l="38100" t="0" r="17780" b="233050"/>
                  <wp:docPr id="13" name="Рисунок 13" descr="http://mbdou6.ru/images/thumbnails/z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bdou6.ru/images/thumbnails/z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579" cy="81442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E085B" w:rsidRPr="00D212CD" w:rsidRDefault="008E085B">
            <w:pPr>
              <w:rPr>
                <w:color w:val="17365D" w:themeColor="text2" w:themeShade="BF"/>
              </w:rPr>
            </w:pPr>
          </w:p>
          <w:p w:rsidR="000409ED" w:rsidRPr="00D212CD" w:rsidRDefault="000409ED">
            <w:pPr>
              <w:rPr>
                <w:color w:val="17365D" w:themeColor="text2" w:themeShade="BF"/>
              </w:rPr>
            </w:pPr>
          </w:p>
          <w:p w:rsidR="007310FA" w:rsidRPr="00D212CD" w:rsidRDefault="007310FA" w:rsidP="007310FA">
            <w:pPr>
              <w:jc w:val="center"/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</w:pPr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lastRenderedPageBreak/>
              <w:t>Памятка № 2</w:t>
            </w:r>
          </w:p>
          <w:p w:rsidR="007310FA" w:rsidRPr="00D212CD" w:rsidRDefault="007310FA" w:rsidP="007310FA">
            <w:pPr>
              <w:jc w:val="center"/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</w:pPr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>« Как проводить оздоровительные минутки при выполнении домашних заданий».</w:t>
            </w:r>
          </w:p>
          <w:p w:rsidR="000409ED" w:rsidRPr="00D212CD" w:rsidRDefault="000409ED" w:rsidP="007310FA">
            <w:pPr>
              <w:jc w:val="center"/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</w:pPr>
          </w:p>
          <w:p w:rsidR="00847444" w:rsidRPr="00D212CD" w:rsidRDefault="00847444" w:rsidP="0084744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color w:val="17365D" w:themeColor="text2" w:themeShade="BF"/>
              </w:rPr>
            </w:pPr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</w:rPr>
              <w:t>Оздоровительная минутка проводится через каждые 10-15 минут выполнения домашних заданий</w:t>
            </w:r>
          </w:p>
          <w:p w:rsidR="00847444" w:rsidRPr="00D212CD" w:rsidRDefault="00847444" w:rsidP="0084744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color w:val="17365D" w:themeColor="text2" w:themeShade="BF"/>
              </w:rPr>
            </w:pPr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</w:rPr>
              <w:t>Общая продолжительность оздоровительной минутки - не более   3-х минут</w:t>
            </w:r>
          </w:p>
          <w:p w:rsidR="00847444" w:rsidRPr="00D212CD" w:rsidRDefault="00847444" w:rsidP="0084744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color w:val="17365D" w:themeColor="text2" w:themeShade="BF"/>
              </w:rPr>
            </w:pPr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</w:rPr>
              <w:t>Если ребенок выполнял перед этим письменное задание, необходимо выполнить упражнение для рук: сжимание и разжимание пальцев, потряхивание кистями и т.д.</w:t>
            </w:r>
          </w:p>
          <w:p w:rsidR="00847444" w:rsidRPr="00D212CD" w:rsidRDefault="00847444" w:rsidP="0084744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color w:val="17365D" w:themeColor="text2" w:themeShade="BF"/>
              </w:rPr>
            </w:pPr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</w:rPr>
              <w:t>Очень полезны задания с одновременной, эмоциональной нагрузкой для снятия напряжения. Они могут быть такими: 1. «Моем руки</w:t>
            </w:r>
            <w:proofErr w:type="gramStart"/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</w:rPr>
              <w:t>»-</w:t>
            </w:r>
            <w:proofErr w:type="gramEnd"/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</w:rPr>
              <w:t xml:space="preserve">энергичное </w:t>
            </w:r>
            <w:proofErr w:type="spellStart"/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</w:rPr>
              <w:t>потирание</w:t>
            </w:r>
            <w:proofErr w:type="spellEnd"/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</w:rPr>
              <w:t xml:space="preserve"> ладошкой о ладошку. 2. «</w:t>
            </w:r>
            <w:proofErr w:type="gramStart"/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</w:rPr>
              <w:t>Моем</w:t>
            </w:r>
            <w:proofErr w:type="gramEnd"/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</w:rPr>
              <w:t xml:space="preserve"> окна» - попеременное, активное протирание воображаемого окна. 3. «Ловим бабочку» - ловим воображаемую бабочку и выпускаем ее.</w:t>
            </w:r>
          </w:p>
          <w:p w:rsidR="00847444" w:rsidRPr="00D212CD" w:rsidRDefault="00847444" w:rsidP="0084744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color w:val="17365D" w:themeColor="text2" w:themeShade="BF"/>
              </w:rPr>
            </w:pPr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</w:rPr>
              <w:t>После длительного сидения ребенку необходимо делать потягивания, приседания, повороты туловища</w:t>
            </w:r>
          </w:p>
          <w:p w:rsidR="00847444" w:rsidRPr="00D212CD" w:rsidRDefault="00847444" w:rsidP="0084744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color w:val="17365D" w:themeColor="text2" w:themeShade="BF"/>
              </w:rPr>
            </w:pPr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</w:rPr>
              <w:t>Позаботьтесь о том, чтобы в Вашем доме был элементарный спортивный инвентарь: мяч, скакалка, обруч и т.п.</w:t>
            </w:r>
          </w:p>
          <w:p w:rsidR="002057FB" w:rsidRPr="00D212CD" w:rsidRDefault="00847444" w:rsidP="000409E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color w:val="17365D" w:themeColor="text2" w:themeShade="BF"/>
              </w:rPr>
            </w:pPr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</w:rPr>
              <w:t>Если Вы сами в этот момент дома, делайте упражнения вместе с ребенком. Только тогда он поймет их важность и необходимость!</w:t>
            </w:r>
          </w:p>
          <w:p w:rsidR="002057FB" w:rsidRPr="00D212CD" w:rsidRDefault="000409ED" w:rsidP="000409ED">
            <w:pPr>
              <w:jc w:val="center"/>
              <w:rPr>
                <w:color w:val="17365D" w:themeColor="text2" w:themeShade="BF"/>
              </w:rPr>
            </w:pPr>
            <w:r w:rsidRPr="00D212CD">
              <w:rPr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1552575" cy="612385"/>
                  <wp:effectExtent l="19050" t="0" r="9525" b="0"/>
                  <wp:docPr id="16" name="Рисунок 16" descr="http://gimnaz.armavir.ru/wp-content/uploads/2012/09/%D0%B4%D0%B5%D1%82%D0%B8-%D0%B1%D0%BE%D1%80%D0%B4%D1%8E%D1%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imnaz.armavir.ru/wp-content/uploads/2012/09/%D0%B4%D0%B5%D1%82%D0%B8-%D0%B1%D0%BE%D1%80%D0%B4%D1%8E%D1%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61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7FB" w:rsidRPr="00D212CD" w:rsidRDefault="002057FB">
            <w:pPr>
              <w:rPr>
                <w:color w:val="17365D" w:themeColor="text2" w:themeShade="BF"/>
              </w:rPr>
            </w:pPr>
          </w:p>
          <w:p w:rsidR="000409ED" w:rsidRPr="00D212CD" w:rsidRDefault="000409ED">
            <w:pPr>
              <w:rPr>
                <w:color w:val="17365D" w:themeColor="text2" w:themeShade="BF"/>
              </w:rPr>
            </w:pPr>
          </w:p>
          <w:p w:rsidR="000409ED" w:rsidRPr="00D212CD" w:rsidRDefault="000409ED" w:rsidP="000409ED">
            <w:pPr>
              <w:jc w:val="center"/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</w:pPr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lastRenderedPageBreak/>
              <w:t>Памятка № 3</w:t>
            </w:r>
          </w:p>
          <w:p w:rsidR="002057FB" w:rsidRPr="00D212CD" w:rsidRDefault="000409ED" w:rsidP="000409ED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>Уважаемые мамы и папы! Помните! Самое главное – сохранить физическое и психическое здоровье ребенка!</w:t>
            </w:r>
          </w:p>
          <w:p w:rsidR="002057FB" w:rsidRPr="00D212CD" w:rsidRDefault="002057FB">
            <w:pPr>
              <w:rPr>
                <w:color w:val="17365D" w:themeColor="text2" w:themeShade="BF"/>
              </w:rPr>
            </w:pPr>
          </w:p>
          <w:p w:rsidR="002057FB" w:rsidRPr="00D212C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color w:val="17365D" w:themeColor="text2" w:themeShade="BF"/>
              </w:rPr>
            </w:pPr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  <w:sz w:val="24"/>
                <w:szCs w:val="24"/>
              </w:rPr>
              <w:t>Разговаривайте со своим ребенком о необходимости беречь собственное здоровье</w:t>
            </w:r>
          </w:p>
          <w:p w:rsidR="000409ED" w:rsidRPr="00D212C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color w:val="17365D" w:themeColor="text2" w:themeShade="BF"/>
              </w:rPr>
            </w:pPr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</w:rPr>
              <w:t>Собственным примером демонстрируйте своему ребенку уважительное отношение к своему здоровью</w:t>
            </w:r>
          </w:p>
          <w:p w:rsidR="000409ED" w:rsidRPr="00D212C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color w:val="17365D" w:themeColor="text2" w:themeShade="BF"/>
              </w:rPr>
            </w:pPr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</w:rPr>
              <w:t>Не позволяйте ему выполнять режим дня от случая к случаю</w:t>
            </w:r>
          </w:p>
          <w:p w:rsidR="000409ED" w:rsidRPr="00D212C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color w:val="17365D" w:themeColor="text2" w:themeShade="BF"/>
              </w:rPr>
            </w:pPr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</w:rPr>
              <w:t>Если ребенок болен, но протекание болезни позволяет ему делать зарядку и он этого хочет – не препятствуйте ему</w:t>
            </w:r>
          </w:p>
          <w:p w:rsidR="000409ED" w:rsidRPr="00D212C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color w:val="17365D" w:themeColor="text2" w:themeShade="BF"/>
              </w:rPr>
            </w:pPr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</w:rPr>
              <w:t>Посещайте вместе с ним спортивные мероприятия и праздники, особенно детские</w:t>
            </w:r>
          </w:p>
          <w:p w:rsidR="000409ED" w:rsidRPr="00D212C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color w:val="17365D" w:themeColor="text2" w:themeShade="BF"/>
              </w:rPr>
            </w:pPr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</w:rPr>
              <w:t>Бывайте вместе с ним на воздухе, участвуйте в его играх и забавах</w:t>
            </w:r>
          </w:p>
          <w:p w:rsidR="000409ED" w:rsidRPr="00D212C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color w:val="17365D" w:themeColor="text2" w:themeShade="BF"/>
              </w:rPr>
            </w:pPr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</w:rPr>
              <w:t>Дарите ребенку подарки, которые будут способствовать сохранению его здоровья</w:t>
            </w:r>
          </w:p>
          <w:p w:rsidR="000409ED" w:rsidRPr="00D212C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color w:val="17365D" w:themeColor="text2" w:themeShade="BF"/>
              </w:rPr>
            </w:pPr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</w:rPr>
              <w:t>Не смейтесь над ребенком, если он выполняет какое-то упражнение не так</w:t>
            </w:r>
          </w:p>
          <w:p w:rsidR="000409ED" w:rsidRPr="00D212C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color w:val="17365D" w:themeColor="text2" w:themeShade="BF"/>
              </w:rPr>
            </w:pPr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</w:rPr>
              <w:t>Приветствуйте его общение со сверстниками, которые занимаются спортом</w:t>
            </w:r>
          </w:p>
          <w:p w:rsidR="000409ED" w:rsidRPr="00D212CD" w:rsidRDefault="000409ED" w:rsidP="000409E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color w:val="17365D" w:themeColor="text2" w:themeShade="BF"/>
              </w:rPr>
            </w:pPr>
            <w:r w:rsidRPr="00D212CD">
              <w:rPr>
                <w:rFonts w:ascii="Times New Roman" w:hAnsi="Times New Roman" w:cs="Times New Roman"/>
                <w:i/>
                <w:color w:val="17365D" w:themeColor="text2" w:themeShade="BF"/>
              </w:rPr>
              <w:t>Не ждите, что здоровье придет к вам само. Идите вместе со своим  ребенком ему на встречу!</w:t>
            </w:r>
          </w:p>
          <w:p w:rsidR="002057FB" w:rsidRPr="00D212CD" w:rsidRDefault="00C12491">
            <w:pPr>
              <w:rPr>
                <w:color w:val="17365D" w:themeColor="text2" w:themeShade="BF"/>
              </w:rPr>
            </w:pPr>
            <w:r w:rsidRPr="00D212CD">
              <w:rPr>
                <w:noProof/>
                <w:color w:val="17365D" w:themeColor="text2" w:themeShade="BF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33655</wp:posOffset>
                  </wp:positionV>
                  <wp:extent cx="990600" cy="876300"/>
                  <wp:effectExtent l="19050" t="0" r="0" b="0"/>
                  <wp:wrapNone/>
                  <wp:docPr id="19" name="Рисунок 19" descr="http://mousoh62.ucoz.net/Andriyanicheva/5984212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ousoh62.ucoz.net/Andriyanicheva/5984212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57FB" w:rsidRPr="00D212CD" w:rsidRDefault="002057FB">
            <w:pPr>
              <w:rPr>
                <w:color w:val="17365D" w:themeColor="text2" w:themeShade="BF"/>
              </w:rPr>
            </w:pPr>
          </w:p>
          <w:p w:rsidR="002057FB" w:rsidRPr="00D212CD" w:rsidRDefault="002057FB">
            <w:pPr>
              <w:rPr>
                <w:color w:val="17365D" w:themeColor="text2" w:themeShade="BF"/>
              </w:rPr>
            </w:pPr>
          </w:p>
          <w:p w:rsidR="002057FB" w:rsidRPr="00D212CD" w:rsidRDefault="002057FB">
            <w:pPr>
              <w:rPr>
                <w:color w:val="17365D" w:themeColor="text2" w:themeShade="BF"/>
              </w:rPr>
            </w:pPr>
          </w:p>
          <w:p w:rsidR="008E085B" w:rsidRPr="00D212CD" w:rsidRDefault="008E085B">
            <w:pPr>
              <w:rPr>
                <w:color w:val="17365D" w:themeColor="text2" w:themeShade="BF"/>
              </w:rPr>
            </w:pPr>
          </w:p>
          <w:p w:rsidR="00C12491" w:rsidRPr="00D212CD" w:rsidRDefault="00C12491">
            <w:pPr>
              <w:rPr>
                <w:color w:val="17365D" w:themeColor="text2" w:themeShade="BF"/>
              </w:rPr>
            </w:pPr>
          </w:p>
        </w:tc>
      </w:tr>
    </w:tbl>
    <w:p w:rsidR="00E4763F" w:rsidRDefault="00E4763F"/>
    <w:sectPr w:rsidR="00E4763F" w:rsidSect="008E085B">
      <w:pgSz w:w="16838" w:h="11906" w:orient="landscape"/>
      <w:pgMar w:top="426" w:right="1134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27"/>
    <w:multiLevelType w:val="hybridMultilevel"/>
    <w:tmpl w:val="93383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91575"/>
    <w:multiLevelType w:val="hybridMultilevel"/>
    <w:tmpl w:val="CA6C1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8611C"/>
    <w:multiLevelType w:val="hybridMultilevel"/>
    <w:tmpl w:val="AF34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B3658"/>
    <w:multiLevelType w:val="hybridMultilevel"/>
    <w:tmpl w:val="2F2C2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85B"/>
    <w:rsid w:val="000409ED"/>
    <w:rsid w:val="00045019"/>
    <w:rsid w:val="002057FB"/>
    <w:rsid w:val="00433F15"/>
    <w:rsid w:val="0045171E"/>
    <w:rsid w:val="004702BD"/>
    <w:rsid w:val="004F5331"/>
    <w:rsid w:val="007310FA"/>
    <w:rsid w:val="00732361"/>
    <w:rsid w:val="00802120"/>
    <w:rsid w:val="00847444"/>
    <w:rsid w:val="008E085B"/>
    <w:rsid w:val="00BC1695"/>
    <w:rsid w:val="00C12491"/>
    <w:rsid w:val="00C3137F"/>
    <w:rsid w:val="00CC0B01"/>
    <w:rsid w:val="00D212CD"/>
    <w:rsid w:val="00E4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8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236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4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</cp:revision>
  <cp:lastPrinted>2016-04-04T07:34:00Z</cp:lastPrinted>
  <dcterms:created xsi:type="dcterms:W3CDTF">2015-08-23T20:02:00Z</dcterms:created>
  <dcterms:modified xsi:type="dcterms:W3CDTF">2016-11-07T11:16:00Z</dcterms:modified>
</cp:coreProperties>
</file>