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17C" w:rsidRPr="00480CDC" w:rsidRDefault="007F517C" w:rsidP="00480CDC">
      <w:pPr>
        <w:rPr>
          <w:b/>
          <w:sz w:val="24"/>
          <w:szCs w:val="24"/>
        </w:rPr>
      </w:pPr>
    </w:p>
    <w:p w:rsidR="00E40F90" w:rsidRPr="00480CDC" w:rsidRDefault="00D91249" w:rsidP="00480C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r w:rsidR="00E40F90" w:rsidRPr="00480CDC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proofErr w:type="gramEnd"/>
    </w:p>
    <w:p w:rsidR="00E40F90" w:rsidRPr="00480CDC" w:rsidRDefault="008503BB" w:rsidP="00480C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40F90" w:rsidRPr="00480CDC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proofErr w:type="spellStart"/>
      <w:r w:rsidR="00E40F90" w:rsidRPr="00480CDC">
        <w:rPr>
          <w:rFonts w:ascii="Times New Roman" w:hAnsi="Times New Roman" w:cs="Times New Roman"/>
          <w:b/>
          <w:sz w:val="24"/>
          <w:szCs w:val="24"/>
        </w:rPr>
        <w:t>Солнечногорского</w:t>
      </w:r>
      <w:proofErr w:type="spellEnd"/>
      <w:r w:rsidR="00E40F90" w:rsidRPr="00480CD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E40F90" w:rsidRPr="00480CDC" w:rsidRDefault="00E40F90" w:rsidP="00480C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0CDC">
        <w:rPr>
          <w:rFonts w:ascii="Times New Roman" w:hAnsi="Times New Roman" w:cs="Times New Roman"/>
          <w:b/>
          <w:sz w:val="24"/>
          <w:szCs w:val="24"/>
        </w:rPr>
        <w:t>Муниципальное  бюджетное</w:t>
      </w:r>
      <w:proofErr w:type="gramEnd"/>
      <w:r w:rsidRPr="00480CDC">
        <w:rPr>
          <w:rFonts w:ascii="Times New Roman" w:hAnsi="Times New Roman" w:cs="Times New Roman"/>
          <w:b/>
          <w:sz w:val="24"/>
          <w:szCs w:val="24"/>
        </w:rPr>
        <w:t xml:space="preserve"> дошкольное образовательное учреждение </w:t>
      </w:r>
    </w:p>
    <w:p w:rsidR="00E40F90" w:rsidRPr="00480CDC" w:rsidRDefault="00D91249" w:rsidP="00480C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</w:t>
      </w:r>
      <w:r w:rsidR="00984552">
        <w:rPr>
          <w:rFonts w:ascii="Times New Roman" w:hAnsi="Times New Roman" w:cs="Times New Roman"/>
          <w:b/>
          <w:sz w:val="24"/>
          <w:szCs w:val="24"/>
        </w:rPr>
        <w:t>етский сад</w:t>
      </w:r>
      <w:r w:rsidR="00E40F90" w:rsidRPr="00480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255" w:rsidRPr="00480CDC">
        <w:rPr>
          <w:rFonts w:ascii="Times New Roman" w:hAnsi="Times New Roman" w:cs="Times New Roman"/>
          <w:b/>
          <w:sz w:val="24"/>
          <w:szCs w:val="24"/>
        </w:rPr>
        <w:t>№ 5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E40F90" w:rsidRPr="00480C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0F90" w:rsidRPr="00480CDC" w:rsidRDefault="00344EF1" w:rsidP="00480C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147320</wp:posOffset>
                </wp:positionV>
                <wp:extent cx="6286500" cy="635"/>
                <wp:effectExtent l="19050" t="16510" r="19050" b="20955"/>
                <wp:wrapNone/>
                <wp:docPr id="3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79533" id="Line 3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11.6pt" to="496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" strokeweight="2.25pt"/>
            </w:pict>
          </mc:Fallback>
        </mc:AlternateContent>
      </w:r>
    </w:p>
    <w:p w:rsidR="00E40F90" w:rsidRPr="00480CDC" w:rsidRDefault="00E40F90" w:rsidP="00480CDC">
      <w:pPr>
        <w:spacing w:after="0"/>
        <w:jc w:val="center"/>
        <w:rPr>
          <w:rFonts w:ascii="Times New Roman" w:hAnsi="Times New Roman" w:cs="Times New Roman"/>
          <w:b/>
        </w:rPr>
      </w:pPr>
    </w:p>
    <w:p w:rsidR="00E40F90" w:rsidRDefault="00E40F90" w:rsidP="00480CDC">
      <w:pPr>
        <w:spacing w:after="0"/>
        <w:jc w:val="center"/>
        <w:rPr>
          <w:rFonts w:ascii="Arial Narrow" w:hAnsi="Arial Narrow"/>
          <w:b/>
        </w:rPr>
      </w:pPr>
    </w:p>
    <w:p w:rsidR="00E40F90" w:rsidRDefault="00E40F90" w:rsidP="00E40F90">
      <w:pPr>
        <w:jc w:val="center"/>
        <w:rPr>
          <w:rFonts w:ascii="Arial Narrow" w:hAnsi="Arial Narrow"/>
          <w:b/>
        </w:rPr>
      </w:pPr>
    </w:p>
    <w:p w:rsidR="00E40F90" w:rsidRDefault="00E40F90" w:rsidP="00E40F90">
      <w:pPr>
        <w:jc w:val="center"/>
        <w:rPr>
          <w:rFonts w:ascii="Arial Narrow" w:hAnsi="Arial Narrow"/>
          <w:b/>
        </w:rPr>
      </w:pPr>
    </w:p>
    <w:p w:rsidR="00E40F90" w:rsidRDefault="00E40F90" w:rsidP="00E40F90">
      <w:pPr>
        <w:jc w:val="center"/>
        <w:rPr>
          <w:rFonts w:ascii="Arial Narrow" w:hAnsi="Arial Narrow"/>
          <w:b/>
        </w:rPr>
      </w:pPr>
    </w:p>
    <w:p w:rsidR="00E40F90" w:rsidRDefault="00E40F90" w:rsidP="00E40F90">
      <w:pPr>
        <w:jc w:val="center"/>
        <w:rPr>
          <w:rFonts w:ascii="Arial Narrow" w:hAnsi="Arial Narrow"/>
          <w:b/>
        </w:rPr>
      </w:pPr>
    </w:p>
    <w:p w:rsidR="00E40F90" w:rsidRPr="00480CDC" w:rsidRDefault="00E40F90" w:rsidP="00E40F90">
      <w:pPr>
        <w:jc w:val="center"/>
        <w:rPr>
          <w:rFonts w:ascii="Arial Narrow" w:hAnsi="Arial Narrow"/>
          <w:b/>
          <w:sz w:val="48"/>
          <w:szCs w:val="48"/>
        </w:rPr>
      </w:pPr>
    </w:p>
    <w:p w:rsidR="00480CDC" w:rsidRPr="00C6013C" w:rsidRDefault="00480CDC" w:rsidP="00480CDC">
      <w:pPr>
        <w:tabs>
          <w:tab w:val="center" w:pos="4677"/>
          <w:tab w:val="left" w:pos="7568"/>
        </w:tabs>
        <w:rPr>
          <w:rFonts w:ascii="Times New Roman" w:hAnsi="Times New Roman" w:cs="Times New Roman"/>
          <w:i/>
          <w:sz w:val="72"/>
          <w:szCs w:val="72"/>
          <w:u w:val="single"/>
        </w:rPr>
      </w:pPr>
      <w:r w:rsidRPr="00480CDC">
        <w:rPr>
          <w:rFonts w:ascii="Times New Roman" w:hAnsi="Times New Roman" w:cs="Times New Roman"/>
          <w:sz w:val="72"/>
          <w:szCs w:val="72"/>
        </w:rPr>
        <w:tab/>
      </w:r>
      <w:r w:rsidRPr="00C6013C">
        <w:rPr>
          <w:rFonts w:ascii="Times New Roman" w:hAnsi="Times New Roman" w:cs="Times New Roman"/>
          <w:i/>
          <w:sz w:val="72"/>
          <w:szCs w:val="72"/>
          <w:u w:val="single"/>
        </w:rPr>
        <w:t>Публичный доклад</w:t>
      </w:r>
      <w:r w:rsidRPr="00C6013C">
        <w:rPr>
          <w:rFonts w:ascii="Times New Roman" w:hAnsi="Times New Roman" w:cs="Times New Roman"/>
          <w:i/>
          <w:sz w:val="72"/>
          <w:szCs w:val="72"/>
          <w:u w:val="single"/>
        </w:rPr>
        <w:tab/>
      </w:r>
    </w:p>
    <w:p w:rsidR="00480CDC" w:rsidRPr="00C6013C" w:rsidRDefault="00480CDC" w:rsidP="00480CDC">
      <w:pPr>
        <w:tabs>
          <w:tab w:val="center" w:pos="4677"/>
          <w:tab w:val="left" w:pos="7568"/>
        </w:tabs>
        <w:rPr>
          <w:rFonts w:ascii="Times New Roman" w:hAnsi="Times New Roman" w:cs="Times New Roman"/>
          <w:i/>
          <w:sz w:val="72"/>
          <w:szCs w:val="72"/>
          <w:u w:val="single"/>
        </w:rPr>
      </w:pPr>
    </w:p>
    <w:p w:rsidR="00480CDC" w:rsidRDefault="00480CDC" w:rsidP="00480CDC">
      <w:pPr>
        <w:tabs>
          <w:tab w:val="center" w:pos="4677"/>
          <w:tab w:val="left" w:pos="7568"/>
        </w:tabs>
        <w:rPr>
          <w:rFonts w:ascii="Times New Roman" w:hAnsi="Times New Roman" w:cs="Times New Roman"/>
          <w:sz w:val="72"/>
          <w:szCs w:val="72"/>
        </w:rPr>
      </w:pPr>
    </w:p>
    <w:p w:rsidR="00480CDC" w:rsidRDefault="00480CDC" w:rsidP="00480CDC">
      <w:pPr>
        <w:tabs>
          <w:tab w:val="center" w:pos="4677"/>
          <w:tab w:val="left" w:pos="7568"/>
        </w:tabs>
        <w:rPr>
          <w:rFonts w:ascii="Times New Roman" w:hAnsi="Times New Roman" w:cs="Times New Roman"/>
          <w:sz w:val="72"/>
          <w:szCs w:val="72"/>
        </w:rPr>
      </w:pPr>
    </w:p>
    <w:p w:rsidR="00480CDC" w:rsidRDefault="00480CDC" w:rsidP="00480CDC">
      <w:pPr>
        <w:tabs>
          <w:tab w:val="center" w:pos="4677"/>
          <w:tab w:val="left" w:pos="7568"/>
        </w:tabs>
        <w:rPr>
          <w:rFonts w:ascii="Times New Roman" w:hAnsi="Times New Roman" w:cs="Times New Roman"/>
          <w:sz w:val="72"/>
          <w:szCs w:val="72"/>
        </w:rPr>
      </w:pPr>
    </w:p>
    <w:p w:rsidR="00480CDC" w:rsidRDefault="00480CDC" w:rsidP="00480CDC">
      <w:pPr>
        <w:tabs>
          <w:tab w:val="center" w:pos="4677"/>
          <w:tab w:val="left" w:pos="7568"/>
        </w:tabs>
        <w:rPr>
          <w:rFonts w:ascii="Times New Roman" w:hAnsi="Times New Roman" w:cs="Times New Roman"/>
          <w:sz w:val="72"/>
          <w:szCs w:val="72"/>
        </w:rPr>
      </w:pPr>
    </w:p>
    <w:p w:rsidR="00480CDC" w:rsidRPr="00480CDC" w:rsidRDefault="00480CDC" w:rsidP="00480CDC">
      <w:pPr>
        <w:tabs>
          <w:tab w:val="center" w:pos="4677"/>
          <w:tab w:val="left" w:pos="7568"/>
        </w:tabs>
        <w:rPr>
          <w:rFonts w:ascii="Times New Roman" w:hAnsi="Times New Roman" w:cs="Times New Roman"/>
          <w:sz w:val="72"/>
          <w:szCs w:val="72"/>
        </w:rPr>
      </w:pPr>
    </w:p>
    <w:p w:rsidR="00480CDC" w:rsidRPr="00C6013C" w:rsidRDefault="00DD29BD" w:rsidP="00480CDC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C6013C">
        <w:rPr>
          <w:rFonts w:ascii="Times New Roman" w:hAnsi="Times New Roman" w:cs="Times New Roman"/>
          <w:i/>
          <w:sz w:val="40"/>
          <w:szCs w:val="40"/>
        </w:rPr>
        <w:t>201</w:t>
      </w:r>
      <w:r w:rsidR="00D91249">
        <w:rPr>
          <w:rFonts w:ascii="Times New Roman" w:hAnsi="Times New Roman" w:cs="Times New Roman"/>
          <w:i/>
          <w:sz w:val="40"/>
          <w:szCs w:val="40"/>
        </w:rPr>
        <w:t>5</w:t>
      </w:r>
      <w:r w:rsidRPr="00C6013C">
        <w:rPr>
          <w:rFonts w:ascii="Times New Roman" w:hAnsi="Times New Roman" w:cs="Times New Roman"/>
          <w:i/>
          <w:sz w:val="40"/>
          <w:szCs w:val="40"/>
        </w:rPr>
        <w:t xml:space="preserve"> -201</w:t>
      </w:r>
      <w:r w:rsidR="00D91249">
        <w:rPr>
          <w:rFonts w:ascii="Times New Roman" w:hAnsi="Times New Roman" w:cs="Times New Roman"/>
          <w:i/>
          <w:sz w:val="40"/>
          <w:szCs w:val="40"/>
        </w:rPr>
        <w:t>6</w:t>
      </w:r>
      <w:r w:rsidR="00E40F90" w:rsidRPr="00C6013C">
        <w:rPr>
          <w:rFonts w:ascii="Times New Roman" w:hAnsi="Times New Roman" w:cs="Times New Roman"/>
          <w:i/>
          <w:sz w:val="40"/>
          <w:szCs w:val="40"/>
        </w:rPr>
        <w:t xml:space="preserve"> учебный год</w:t>
      </w:r>
    </w:p>
    <w:p w:rsidR="00480CDC" w:rsidRDefault="00480CDC" w:rsidP="00480CDC">
      <w:pPr>
        <w:rPr>
          <w:b/>
          <w:sz w:val="28"/>
          <w:szCs w:val="28"/>
        </w:rPr>
      </w:pPr>
    </w:p>
    <w:p w:rsidR="00E40F90" w:rsidRPr="005673E3" w:rsidRDefault="00E40F90" w:rsidP="00E40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3E3">
        <w:rPr>
          <w:rFonts w:ascii="Times New Roman" w:hAnsi="Times New Roman" w:cs="Times New Roman"/>
          <w:b/>
          <w:sz w:val="28"/>
          <w:szCs w:val="28"/>
        </w:rPr>
        <w:t>РАЗДЕЛЫ ДОКЛАДА</w:t>
      </w:r>
    </w:p>
    <w:p w:rsidR="00E40F90" w:rsidRPr="005673E3" w:rsidRDefault="00E40F90" w:rsidP="00480CDC">
      <w:pPr>
        <w:rPr>
          <w:rFonts w:ascii="Times New Roman" w:hAnsi="Times New Roman" w:cs="Times New Roman"/>
          <w:sz w:val="28"/>
          <w:szCs w:val="28"/>
        </w:rPr>
      </w:pPr>
    </w:p>
    <w:p w:rsidR="00E40F90" w:rsidRPr="005673E3" w:rsidRDefault="005673E3" w:rsidP="005673E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E40F90" w:rsidRPr="005673E3">
        <w:rPr>
          <w:rFonts w:ascii="Times New Roman" w:hAnsi="Times New Roman"/>
          <w:sz w:val="28"/>
          <w:szCs w:val="28"/>
        </w:rPr>
        <w:t>О</w:t>
      </w:r>
      <w:r w:rsidR="00480CDC" w:rsidRPr="005673E3">
        <w:rPr>
          <w:rFonts w:ascii="Times New Roman" w:hAnsi="Times New Roman"/>
          <w:sz w:val="28"/>
          <w:szCs w:val="28"/>
        </w:rPr>
        <w:t>бщая</w:t>
      </w:r>
      <w:r w:rsidR="00E40F90" w:rsidRPr="005673E3">
        <w:rPr>
          <w:rFonts w:ascii="Times New Roman" w:hAnsi="Times New Roman"/>
          <w:sz w:val="28"/>
          <w:szCs w:val="28"/>
        </w:rPr>
        <w:t xml:space="preserve">  </w:t>
      </w:r>
      <w:r w:rsidR="00480CDC" w:rsidRPr="005673E3">
        <w:rPr>
          <w:rFonts w:ascii="Times New Roman" w:hAnsi="Times New Roman"/>
          <w:sz w:val="28"/>
          <w:szCs w:val="28"/>
        </w:rPr>
        <w:t>характеристика</w:t>
      </w:r>
      <w:proofErr w:type="gramEnd"/>
      <w:r w:rsidR="00480CDC" w:rsidRPr="005673E3">
        <w:rPr>
          <w:rFonts w:ascii="Times New Roman" w:hAnsi="Times New Roman"/>
          <w:sz w:val="28"/>
          <w:szCs w:val="28"/>
        </w:rPr>
        <w:t xml:space="preserve"> учреждения</w:t>
      </w:r>
    </w:p>
    <w:p w:rsidR="00480CDC" w:rsidRDefault="005673E3" w:rsidP="00480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80CDC">
        <w:rPr>
          <w:rFonts w:ascii="Times New Roman" w:hAnsi="Times New Roman" w:cs="Times New Roman"/>
          <w:sz w:val="28"/>
          <w:szCs w:val="28"/>
        </w:rPr>
        <w:t>Особенности образовательного процесса</w:t>
      </w:r>
    </w:p>
    <w:p w:rsidR="00480CDC" w:rsidRDefault="005673E3" w:rsidP="00480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80CDC">
        <w:rPr>
          <w:rFonts w:ascii="Times New Roman" w:hAnsi="Times New Roman" w:cs="Times New Roman"/>
          <w:sz w:val="28"/>
          <w:szCs w:val="28"/>
        </w:rPr>
        <w:t>Условия осуществления образовательного процесса</w:t>
      </w:r>
    </w:p>
    <w:p w:rsidR="00480CDC" w:rsidRDefault="005673E3" w:rsidP="00480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80CDC">
        <w:rPr>
          <w:rFonts w:ascii="Times New Roman" w:hAnsi="Times New Roman" w:cs="Times New Roman"/>
          <w:sz w:val="28"/>
          <w:szCs w:val="28"/>
        </w:rPr>
        <w:t>Результаты деятельности ДОУ</w:t>
      </w:r>
    </w:p>
    <w:p w:rsidR="00480CDC" w:rsidRDefault="005673E3" w:rsidP="00480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5.Кадровый потенциал</w:t>
      </w:r>
    </w:p>
    <w:p w:rsidR="005673E3" w:rsidRDefault="005673E3" w:rsidP="00480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6.Финансовые ресурсы ДОУ и их использование</w:t>
      </w:r>
    </w:p>
    <w:p w:rsidR="003F1FED" w:rsidRPr="00F140DD" w:rsidRDefault="005673E3" w:rsidP="003F1FED">
      <w:pPr>
        <w:rPr>
          <w:rStyle w:val="a7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F1FED">
        <w:rPr>
          <w:rFonts w:ascii="Times New Roman" w:hAnsi="Times New Roman" w:cs="Times New Roman"/>
          <w:sz w:val="28"/>
          <w:szCs w:val="28"/>
        </w:rPr>
        <w:t>Заключение. Перспективы и планы развития</w:t>
      </w:r>
    </w:p>
    <w:p w:rsidR="00F140DD" w:rsidRDefault="00F140DD" w:rsidP="00E40F90">
      <w:pPr>
        <w:rPr>
          <w:b/>
          <w:sz w:val="28"/>
          <w:szCs w:val="28"/>
        </w:rPr>
      </w:pPr>
    </w:p>
    <w:p w:rsidR="005673E3" w:rsidRPr="005673E3" w:rsidRDefault="005673E3" w:rsidP="005673E3">
      <w:pPr>
        <w:rPr>
          <w:rFonts w:ascii="Times New Roman" w:hAnsi="Times New Roman"/>
          <w:b/>
          <w:sz w:val="32"/>
          <w:szCs w:val="32"/>
        </w:rPr>
      </w:pPr>
      <w:proofErr w:type="gramStart"/>
      <w:r w:rsidRPr="005673E3">
        <w:rPr>
          <w:rFonts w:ascii="Times New Roman" w:hAnsi="Times New Roman"/>
          <w:b/>
          <w:sz w:val="32"/>
          <w:szCs w:val="32"/>
        </w:rPr>
        <w:t>1.Общая  характеристика</w:t>
      </w:r>
      <w:proofErr w:type="gramEnd"/>
      <w:r w:rsidRPr="005673E3">
        <w:rPr>
          <w:rFonts w:ascii="Times New Roman" w:hAnsi="Times New Roman"/>
          <w:b/>
          <w:sz w:val="32"/>
          <w:szCs w:val="32"/>
        </w:rPr>
        <w:t xml:space="preserve"> учреждения</w:t>
      </w:r>
    </w:p>
    <w:p w:rsidR="00E40F90" w:rsidRDefault="00E40F90" w:rsidP="005673E3">
      <w:pPr>
        <w:rPr>
          <w:b/>
          <w:sz w:val="28"/>
          <w:szCs w:val="28"/>
        </w:rPr>
      </w:pPr>
    </w:p>
    <w:p w:rsidR="00E40F90" w:rsidRPr="005673E3" w:rsidRDefault="00E40F90" w:rsidP="00E40F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3E3">
        <w:rPr>
          <w:rFonts w:ascii="Times New Roman" w:hAnsi="Times New Roman" w:cs="Times New Roman"/>
          <w:b/>
          <w:i/>
          <w:sz w:val="28"/>
          <w:szCs w:val="28"/>
        </w:rPr>
        <w:t>Название учреждения</w:t>
      </w:r>
      <w:r w:rsidRPr="005673E3">
        <w:rPr>
          <w:rFonts w:ascii="Times New Roman" w:hAnsi="Times New Roman" w:cs="Times New Roman"/>
          <w:sz w:val="28"/>
          <w:szCs w:val="28"/>
        </w:rPr>
        <w:t xml:space="preserve">: </w:t>
      </w:r>
      <w:r w:rsidR="00D91249">
        <w:rPr>
          <w:rFonts w:ascii="Times New Roman" w:hAnsi="Times New Roman" w:cs="Times New Roman"/>
          <w:sz w:val="28"/>
          <w:szCs w:val="28"/>
        </w:rPr>
        <w:t xml:space="preserve">Переименовано в </w:t>
      </w:r>
      <w:r w:rsidRPr="005673E3">
        <w:rPr>
          <w:rFonts w:ascii="Times New Roman" w:hAnsi="Times New Roman" w:cs="Times New Roman"/>
          <w:sz w:val="28"/>
          <w:szCs w:val="28"/>
        </w:rPr>
        <w:t>Муниципальное бюджетное дошколь</w:t>
      </w:r>
      <w:r w:rsidR="00D91249">
        <w:rPr>
          <w:rFonts w:ascii="Times New Roman" w:hAnsi="Times New Roman" w:cs="Times New Roman"/>
          <w:sz w:val="28"/>
          <w:szCs w:val="28"/>
        </w:rPr>
        <w:t>ное образовательное учреждение «Д</w:t>
      </w:r>
      <w:r w:rsidRPr="005673E3">
        <w:rPr>
          <w:rFonts w:ascii="Times New Roman" w:hAnsi="Times New Roman" w:cs="Times New Roman"/>
          <w:sz w:val="28"/>
          <w:szCs w:val="28"/>
        </w:rPr>
        <w:t xml:space="preserve">етский </w:t>
      </w:r>
      <w:r w:rsidR="00F140DD" w:rsidRPr="005673E3">
        <w:rPr>
          <w:rFonts w:ascii="Times New Roman" w:hAnsi="Times New Roman" w:cs="Times New Roman"/>
          <w:sz w:val="28"/>
          <w:szCs w:val="28"/>
        </w:rPr>
        <w:t xml:space="preserve">сад </w:t>
      </w:r>
      <w:r w:rsidR="00A27DEF">
        <w:rPr>
          <w:rFonts w:ascii="Times New Roman" w:hAnsi="Times New Roman" w:cs="Times New Roman"/>
          <w:sz w:val="28"/>
          <w:szCs w:val="28"/>
        </w:rPr>
        <w:t xml:space="preserve"> </w:t>
      </w:r>
      <w:r w:rsidR="00F140DD" w:rsidRPr="005673E3">
        <w:rPr>
          <w:rFonts w:ascii="Times New Roman" w:hAnsi="Times New Roman" w:cs="Times New Roman"/>
          <w:sz w:val="28"/>
          <w:szCs w:val="28"/>
        </w:rPr>
        <w:t xml:space="preserve"> № 5</w:t>
      </w:r>
      <w:r w:rsidR="00D91249">
        <w:rPr>
          <w:rFonts w:ascii="Times New Roman" w:hAnsi="Times New Roman" w:cs="Times New Roman"/>
          <w:sz w:val="28"/>
          <w:szCs w:val="28"/>
        </w:rPr>
        <w:t>» на основании поста</w:t>
      </w:r>
      <w:r w:rsidR="00A27DEF">
        <w:rPr>
          <w:rFonts w:ascii="Times New Roman" w:hAnsi="Times New Roman" w:cs="Times New Roman"/>
          <w:sz w:val="28"/>
          <w:szCs w:val="28"/>
        </w:rPr>
        <w:t xml:space="preserve">новления Главы </w:t>
      </w:r>
      <w:proofErr w:type="spellStart"/>
      <w:r w:rsidR="00A27DEF">
        <w:rPr>
          <w:rFonts w:ascii="Times New Roman" w:hAnsi="Times New Roman" w:cs="Times New Roman"/>
          <w:sz w:val="28"/>
          <w:szCs w:val="28"/>
        </w:rPr>
        <w:t>Слнечногорского</w:t>
      </w:r>
      <w:proofErr w:type="spellEnd"/>
      <w:r w:rsidR="00A27DEF">
        <w:rPr>
          <w:rFonts w:ascii="Times New Roman" w:hAnsi="Times New Roman" w:cs="Times New Roman"/>
          <w:sz w:val="28"/>
          <w:szCs w:val="28"/>
        </w:rPr>
        <w:t xml:space="preserve"> </w:t>
      </w:r>
      <w:r w:rsidR="00D9124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D91249">
        <w:rPr>
          <w:rFonts w:ascii="Times New Roman" w:hAnsi="Times New Roman" w:cs="Times New Roman"/>
          <w:sz w:val="28"/>
          <w:szCs w:val="28"/>
        </w:rPr>
        <w:t>района  от</w:t>
      </w:r>
      <w:proofErr w:type="gramEnd"/>
      <w:r w:rsidR="00D91249">
        <w:rPr>
          <w:rFonts w:ascii="Times New Roman" w:hAnsi="Times New Roman" w:cs="Times New Roman"/>
          <w:sz w:val="28"/>
          <w:szCs w:val="28"/>
        </w:rPr>
        <w:t xml:space="preserve"> </w:t>
      </w:r>
      <w:r w:rsidR="00D91249" w:rsidRPr="00A27DEF">
        <w:rPr>
          <w:rFonts w:ascii="Times New Roman" w:hAnsi="Times New Roman" w:cs="Times New Roman"/>
          <w:sz w:val="28"/>
          <w:szCs w:val="28"/>
          <w:u w:val="single"/>
        </w:rPr>
        <w:t>08.12.2015</w:t>
      </w:r>
      <w:r w:rsidR="00D91249">
        <w:rPr>
          <w:rFonts w:ascii="Times New Roman" w:hAnsi="Times New Roman" w:cs="Times New Roman"/>
          <w:sz w:val="28"/>
          <w:szCs w:val="28"/>
        </w:rPr>
        <w:t xml:space="preserve"> года за </w:t>
      </w:r>
      <w:r w:rsidR="00D91249" w:rsidRPr="00A27DEF">
        <w:rPr>
          <w:rFonts w:ascii="Times New Roman" w:hAnsi="Times New Roman" w:cs="Times New Roman"/>
          <w:sz w:val="28"/>
          <w:szCs w:val="28"/>
          <w:u w:val="single"/>
        </w:rPr>
        <w:t xml:space="preserve">№ 3874 </w:t>
      </w:r>
      <w:r w:rsidR="00D91249">
        <w:rPr>
          <w:rFonts w:ascii="Times New Roman" w:hAnsi="Times New Roman" w:cs="Times New Roman"/>
          <w:sz w:val="28"/>
          <w:szCs w:val="28"/>
        </w:rPr>
        <w:t xml:space="preserve">«Об изменении наименования муниципальных бюджетных дошкольных образовательных учреждений </w:t>
      </w:r>
      <w:proofErr w:type="spellStart"/>
      <w:r w:rsidR="00D91249">
        <w:rPr>
          <w:rFonts w:ascii="Times New Roman" w:hAnsi="Times New Roman" w:cs="Times New Roman"/>
          <w:sz w:val="28"/>
          <w:szCs w:val="28"/>
        </w:rPr>
        <w:t>Солнечногорского</w:t>
      </w:r>
      <w:proofErr w:type="spellEnd"/>
      <w:r w:rsidR="00D91249">
        <w:rPr>
          <w:rFonts w:ascii="Times New Roman" w:hAnsi="Times New Roman" w:cs="Times New Roman"/>
          <w:sz w:val="28"/>
          <w:szCs w:val="28"/>
        </w:rPr>
        <w:t xml:space="preserve"> муниципального района, подведомственных  Комитету по народному образованию администрации </w:t>
      </w:r>
      <w:proofErr w:type="spellStart"/>
      <w:r w:rsidR="00D91249">
        <w:rPr>
          <w:rFonts w:ascii="Times New Roman" w:hAnsi="Times New Roman" w:cs="Times New Roman"/>
          <w:sz w:val="28"/>
          <w:szCs w:val="28"/>
        </w:rPr>
        <w:t>Солнечногрского</w:t>
      </w:r>
      <w:proofErr w:type="spellEnd"/>
      <w:r w:rsidR="00D91249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F140DD" w:rsidRPr="005673E3">
        <w:rPr>
          <w:rFonts w:ascii="Times New Roman" w:hAnsi="Times New Roman" w:cs="Times New Roman"/>
          <w:sz w:val="28"/>
          <w:szCs w:val="28"/>
        </w:rPr>
        <w:t>.</w:t>
      </w:r>
      <w:r w:rsidRPr="005673E3">
        <w:rPr>
          <w:rFonts w:ascii="Times New Roman" w:hAnsi="Times New Roman" w:cs="Times New Roman"/>
          <w:sz w:val="28"/>
          <w:szCs w:val="28"/>
        </w:rPr>
        <w:t xml:space="preserve"> Функционирует с 198</w:t>
      </w:r>
      <w:r w:rsidR="005673E3">
        <w:rPr>
          <w:rFonts w:ascii="Times New Roman" w:hAnsi="Times New Roman" w:cs="Times New Roman"/>
          <w:sz w:val="28"/>
          <w:szCs w:val="28"/>
        </w:rPr>
        <w:t>8</w:t>
      </w:r>
      <w:r w:rsidRPr="005673E3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96F0D" w:rsidRPr="00C96F0D" w:rsidRDefault="00C96F0D" w:rsidP="00C96F0D">
      <w:pPr>
        <w:jc w:val="both"/>
        <w:rPr>
          <w:rFonts w:ascii="Times New Roman" w:hAnsi="Times New Roman" w:cs="Times New Roman"/>
          <w:sz w:val="28"/>
          <w:szCs w:val="28"/>
        </w:rPr>
      </w:pPr>
      <w:r w:rsidRPr="00C96F0D">
        <w:rPr>
          <w:rFonts w:ascii="Times New Roman" w:hAnsi="Times New Roman" w:cs="Times New Roman"/>
          <w:b/>
          <w:sz w:val="28"/>
          <w:szCs w:val="28"/>
        </w:rPr>
        <w:t>Учредитель:</w:t>
      </w:r>
      <w:r w:rsidRPr="00C96F0D">
        <w:rPr>
          <w:rFonts w:ascii="Times New Roman" w:hAnsi="Times New Roman" w:cs="Times New Roman"/>
          <w:sz w:val="28"/>
          <w:szCs w:val="28"/>
        </w:rPr>
        <w:t xml:space="preserve"> </w:t>
      </w:r>
      <w:r w:rsidR="0098455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A27DEF">
        <w:rPr>
          <w:rFonts w:ascii="Times New Roman" w:hAnsi="Times New Roman" w:cs="Times New Roman"/>
          <w:sz w:val="28"/>
          <w:szCs w:val="28"/>
        </w:rPr>
        <w:t>образования</w:t>
      </w:r>
      <w:r w:rsidRPr="00C96F0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C96F0D">
        <w:rPr>
          <w:rFonts w:ascii="Times New Roman" w:hAnsi="Times New Roman" w:cs="Times New Roman"/>
          <w:sz w:val="28"/>
          <w:szCs w:val="28"/>
        </w:rPr>
        <w:t>Солнечногорского</w:t>
      </w:r>
      <w:proofErr w:type="spellEnd"/>
      <w:r w:rsidRPr="00C96F0D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  <w:r w:rsidRPr="00C96F0D">
        <w:rPr>
          <w:rFonts w:ascii="Times New Roman" w:hAnsi="Times New Roman" w:cs="Times New Roman"/>
          <w:sz w:val="28"/>
          <w:szCs w:val="28"/>
        </w:rPr>
        <w:tab/>
      </w:r>
    </w:p>
    <w:p w:rsidR="00C96F0D" w:rsidRPr="00C96F0D" w:rsidRDefault="00C96F0D" w:rsidP="00C96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F0D">
        <w:rPr>
          <w:rFonts w:ascii="Times New Roman" w:hAnsi="Times New Roman" w:cs="Times New Roman"/>
          <w:b/>
          <w:sz w:val="28"/>
          <w:szCs w:val="28"/>
        </w:rPr>
        <w:t>Тип</w:t>
      </w:r>
      <w:r w:rsidRPr="00C96F0D">
        <w:rPr>
          <w:rFonts w:ascii="Times New Roman" w:hAnsi="Times New Roman" w:cs="Times New Roman"/>
          <w:sz w:val="28"/>
          <w:szCs w:val="28"/>
        </w:rPr>
        <w:t>: дошкольное образовательное учреждение</w:t>
      </w:r>
    </w:p>
    <w:p w:rsidR="00C96F0D" w:rsidRPr="00C96F0D" w:rsidRDefault="00C96F0D" w:rsidP="00C96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F0D" w:rsidRPr="00C96F0D" w:rsidRDefault="00C96F0D" w:rsidP="00C96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F0D">
        <w:rPr>
          <w:rFonts w:ascii="Times New Roman" w:hAnsi="Times New Roman" w:cs="Times New Roman"/>
          <w:b/>
          <w:sz w:val="28"/>
          <w:szCs w:val="28"/>
        </w:rPr>
        <w:t>Вид</w:t>
      </w:r>
      <w:r w:rsidRPr="00C96F0D">
        <w:rPr>
          <w:rFonts w:ascii="Times New Roman" w:hAnsi="Times New Roman" w:cs="Times New Roman"/>
          <w:sz w:val="28"/>
          <w:szCs w:val="28"/>
        </w:rPr>
        <w:t>: детский сад, реализующий общеобразовательную программу дошкольного образования</w:t>
      </w:r>
    </w:p>
    <w:p w:rsidR="00C96F0D" w:rsidRPr="00C96F0D" w:rsidRDefault="00C96F0D" w:rsidP="00C96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F0D" w:rsidRPr="00C96F0D" w:rsidRDefault="00C96F0D" w:rsidP="00C96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F0D">
        <w:rPr>
          <w:rFonts w:ascii="Times New Roman" w:hAnsi="Times New Roman" w:cs="Times New Roman"/>
          <w:b/>
          <w:sz w:val="28"/>
          <w:szCs w:val="28"/>
        </w:rPr>
        <w:t>Статус:</w:t>
      </w:r>
      <w:r w:rsidRPr="00C96F0D">
        <w:rPr>
          <w:rFonts w:ascii="Times New Roman" w:hAnsi="Times New Roman" w:cs="Times New Roman"/>
          <w:sz w:val="28"/>
          <w:szCs w:val="28"/>
        </w:rPr>
        <w:t xml:space="preserve"> бюджетное </w:t>
      </w:r>
      <w:r w:rsidR="00965344">
        <w:rPr>
          <w:rFonts w:ascii="Times New Roman" w:hAnsi="Times New Roman" w:cs="Times New Roman"/>
          <w:sz w:val="28"/>
          <w:szCs w:val="28"/>
        </w:rPr>
        <w:t xml:space="preserve"> </w:t>
      </w:r>
      <w:r w:rsidRPr="00C96F0D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C96F0D" w:rsidRPr="00C96F0D" w:rsidRDefault="00C96F0D" w:rsidP="00C96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F0D" w:rsidRDefault="00C96F0D" w:rsidP="00C96F0D">
      <w:pPr>
        <w:jc w:val="both"/>
        <w:rPr>
          <w:rFonts w:ascii="Times New Roman" w:hAnsi="Times New Roman" w:cs="Times New Roman"/>
          <w:sz w:val="28"/>
          <w:szCs w:val="28"/>
        </w:rPr>
      </w:pPr>
      <w:r w:rsidRPr="00C96F0D">
        <w:rPr>
          <w:rFonts w:ascii="Times New Roman" w:hAnsi="Times New Roman" w:cs="Times New Roman"/>
          <w:b/>
          <w:sz w:val="28"/>
          <w:szCs w:val="28"/>
        </w:rPr>
        <w:lastRenderedPageBreak/>
        <w:t>Лицензия на образовательную деятельность</w:t>
      </w:r>
      <w:r w:rsidR="00984552">
        <w:rPr>
          <w:rFonts w:ascii="Times New Roman" w:hAnsi="Times New Roman" w:cs="Times New Roman"/>
          <w:sz w:val="28"/>
          <w:szCs w:val="28"/>
        </w:rPr>
        <w:t xml:space="preserve">: </w:t>
      </w:r>
      <w:r w:rsidR="00984552" w:rsidRPr="00496C47">
        <w:rPr>
          <w:rFonts w:ascii="Times New Roman" w:hAnsi="Times New Roman" w:cs="Times New Roman"/>
          <w:sz w:val="28"/>
          <w:szCs w:val="28"/>
        </w:rPr>
        <w:t xml:space="preserve">Серия 50ЛО1 № </w:t>
      </w:r>
      <w:r w:rsidR="00496C47" w:rsidRPr="00496C47">
        <w:rPr>
          <w:rFonts w:ascii="Times New Roman" w:hAnsi="Times New Roman" w:cs="Times New Roman"/>
          <w:sz w:val="28"/>
          <w:szCs w:val="28"/>
        </w:rPr>
        <w:t xml:space="preserve">0007769 </w:t>
      </w:r>
      <w:r w:rsidRPr="00496C47">
        <w:rPr>
          <w:rFonts w:ascii="Times New Roman" w:hAnsi="Times New Roman" w:cs="Times New Roman"/>
          <w:sz w:val="28"/>
          <w:szCs w:val="28"/>
        </w:rPr>
        <w:t>Р</w:t>
      </w:r>
      <w:r w:rsidR="00984552" w:rsidRPr="00496C47">
        <w:rPr>
          <w:rFonts w:ascii="Times New Roman" w:hAnsi="Times New Roman" w:cs="Times New Roman"/>
          <w:sz w:val="28"/>
          <w:szCs w:val="28"/>
        </w:rPr>
        <w:t xml:space="preserve">егистрационный № </w:t>
      </w:r>
      <w:r w:rsidR="00496C47" w:rsidRPr="00496C47">
        <w:rPr>
          <w:rFonts w:ascii="Times New Roman" w:hAnsi="Times New Roman" w:cs="Times New Roman"/>
          <w:sz w:val="28"/>
          <w:szCs w:val="28"/>
        </w:rPr>
        <w:t>75889</w:t>
      </w:r>
      <w:r w:rsidR="00984552" w:rsidRPr="00496C47">
        <w:rPr>
          <w:rFonts w:ascii="Times New Roman" w:hAnsi="Times New Roman" w:cs="Times New Roman"/>
          <w:sz w:val="28"/>
          <w:szCs w:val="28"/>
        </w:rPr>
        <w:t xml:space="preserve">, выдана </w:t>
      </w:r>
      <w:r w:rsidR="00496C47" w:rsidRPr="00496C47">
        <w:rPr>
          <w:rFonts w:ascii="Times New Roman" w:hAnsi="Times New Roman" w:cs="Times New Roman"/>
          <w:sz w:val="28"/>
          <w:szCs w:val="28"/>
        </w:rPr>
        <w:t>21июня 2016</w:t>
      </w:r>
      <w:r w:rsidRPr="00496C4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96F0D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r w:rsidR="00496C47">
        <w:rPr>
          <w:rFonts w:ascii="Times New Roman" w:hAnsi="Times New Roman" w:cs="Times New Roman"/>
          <w:sz w:val="28"/>
          <w:szCs w:val="28"/>
        </w:rPr>
        <w:t xml:space="preserve"> образования Московской области-</w:t>
      </w:r>
      <w:r w:rsidRPr="00C96F0D">
        <w:rPr>
          <w:rFonts w:ascii="Times New Roman" w:hAnsi="Times New Roman" w:cs="Times New Roman"/>
          <w:sz w:val="28"/>
          <w:szCs w:val="28"/>
        </w:rPr>
        <w:t xml:space="preserve"> бессрочно.</w:t>
      </w:r>
    </w:p>
    <w:p w:rsidR="005D7B96" w:rsidRPr="005673E3" w:rsidRDefault="00A27DEF" w:rsidP="005D7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Новая</w:t>
      </w:r>
      <w:r w:rsidR="005D7B96" w:rsidRPr="005D7B96">
        <w:rPr>
          <w:rFonts w:ascii="Times New Roman" w:hAnsi="Times New Roman" w:cs="Times New Roman"/>
          <w:b/>
          <w:sz w:val="28"/>
          <w:szCs w:val="28"/>
        </w:rPr>
        <w:t xml:space="preserve"> редакция Устава МБДОУ № 5</w:t>
      </w:r>
      <w:r w:rsidR="005D7B96" w:rsidRPr="005673E3">
        <w:rPr>
          <w:rFonts w:ascii="Times New Roman" w:hAnsi="Times New Roman" w:cs="Times New Roman"/>
          <w:sz w:val="28"/>
          <w:szCs w:val="28"/>
        </w:rPr>
        <w:t xml:space="preserve"> принята Общим собранием трудового коллектива </w:t>
      </w:r>
      <w:r w:rsidR="005D7B96">
        <w:rPr>
          <w:rFonts w:ascii="Times New Roman" w:hAnsi="Times New Roman" w:cs="Times New Roman"/>
          <w:sz w:val="28"/>
          <w:szCs w:val="28"/>
        </w:rPr>
        <w:t>прот</w:t>
      </w:r>
      <w:r>
        <w:rPr>
          <w:rFonts w:ascii="Times New Roman" w:hAnsi="Times New Roman" w:cs="Times New Roman"/>
          <w:sz w:val="28"/>
          <w:szCs w:val="28"/>
        </w:rPr>
        <w:t>окол № 1 от 23</w:t>
      </w:r>
      <w:r w:rsidR="005D7B96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5D7B96">
        <w:rPr>
          <w:rFonts w:ascii="Times New Roman" w:hAnsi="Times New Roman" w:cs="Times New Roman"/>
          <w:sz w:val="28"/>
          <w:szCs w:val="28"/>
        </w:rPr>
        <w:t xml:space="preserve"> г., </w:t>
      </w:r>
      <w:r w:rsidR="005D7B96" w:rsidRPr="005673E3">
        <w:rPr>
          <w:rFonts w:ascii="Times New Roman" w:hAnsi="Times New Roman" w:cs="Times New Roman"/>
          <w:sz w:val="28"/>
          <w:szCs w:val="28"/>
        </w:rPr>
        <w:t>и зарегистрирована в ИФНС</w:t>
      </w:r>
      <w:r w:rsidR="005D7B96">
        <w:rPr>
          <w:rFonts w:ascii="Times New Roman" w:hAnsi="Times New Roman" w:cs="Times New Roman"/>
          <w:sz w:val="28"/>
          <w:szCs w:val="28"/>
        </w:rPr>
        <w:t xml:space="preserve"> </w:t>
      </w:r>
      <w:r w:rsidR="005D7B96" w:rsidRPr="005673E3">
        <w:rPr>
          <w:rFonts w:ascii="Times New Roman" w:hAnsi="Times New Roman" w:cs="Times New Roman"/>
          <w:sz w:val="28"/>
          <w:szCs w:val="28"/>
        </w:rPr>
        <w:t xml:space="preserve">России по г. Солнечногорску </w:t>
      </w:r>
      <w:r w:rsidR="00984552">
        <w:rPr>
          <w:rFonts w:ascii="Times New Roman" w:hAnsi="Times New Roman" w:cs="Times New Roman"/>
          <w:sz w:val="28"/>
          <w:szCs w:val="28"/>
        </w:rPr>
        <w:t xml:space="preserve">25 декабря 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5D7B9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7B96" w:rsidRPr="005673E3" w:rsidRDefault="005D7B96" w:rsidP="005D7B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3E3">
        <w:rPr>
          <w:rFonts w:ascii="Times New Roman" w:hAnsi="Times New Roman" w:cs="Times New Roman"/>
          <w:sz w:val="28"/>
          <w:szCs w:val="28"/>
        </w:rPr>
        <w:t xml:space="preserve">ИНН: </w:t>
      </w:r>
      <w:r>
        <w:rPr>
          <w:rFonts w:ascii="Times New Roman" w:hAnsi="Times New Roman" w:cs="Times New Roman"/>
          <w:sz w:val="28"/>
          <w:szCs w:val="28"/>
        </w:rPr>
        <w:t>5044086004</w:t>
      </w:r>
    </w:p>
    <w:p w:rsidR="005D7B96" w:rsidRPr="005673E3" w:rsidRDefault="005D7B96" w:rsidP="005D7B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3E3">
        <w:rPr>
          <w:rFonts w:ascii="Times New Roman" w:hAnsi="Times New Roman" w:cs="Times New Roman"/>
          <w:sz w:val="28"/>
          <w:szCs w:val="28"/>
        </w:rPr>
        <w:t xml:space="preserve">КПП: </w:t>
      </w:r>
      <w:r>
        <w:rPr>
          <w:rFonts w:ascii="Times New Roman" w:hAnsi="Times New Roman" w:cs="Times New Roman"/>
          <w:sz w:val="28"/>
          <w:szCs w:val="28"/>
        </w:rPr>
        <w:t>504401001</w:t>
      </w:r>
    </w:p>
    <w:p w:rsidR="00C96F0D" w:rsidRPr="00C96F0D" w:rsidRDefault="005D7B96" w:rsidP="005D7B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3E3">
        <w:rPr>
          <w:rFonts w:ascii="Times New Roman" w:hAnsi="Times New Roman" w:cs="Times New Roman"/>
          <w:sz w:val="28"/>
          <w:szCs w:val="28"/>
        </w:rPr>
        <w:t xml:space="preserve">ОГРН: </w:t>
      </w:r>
      <w:r>
        <w:rPr>
          <w:rFonts w:ascii="Times New Roman" w:hAnsi="Times New Roman" w:cs="Times New Roman"/>
          <w:sz w:val="28"/>
          <w:szCs w:val="28"/>
        </w:rPr>
        <w:t>1135044000057</w:t>
      </w:r>
    </w:p>
    <w:p w:rsidR="00E40F90" w:rsidRPr="005673E3" w:rsidRDefault="00E40F90" w:rsidP="005D7B96">
      <w:pPr>
        <w:jc w:val="both"/>
        <w:rPr>
          <w:rFonts w:ascii="Times New Roman" w:hAnsi="Times New Roman" w:cs="Times New Roman"/>
          <w:sz w:val="28"/>
          <w:szCs w:val="28"/>
        </w:rPr>
      </w:pPr>
      <w:r w:rsidRPr="005673E3">
        <w:rPr>
          <w:rFonts w:ascii="Times New Roman" w:hAnsi="Times New Roman" w:cs="Times New Roman"/>
          <w:b/>
          <w:i/>
          <w:sz w:val="28"/>
          <w:szCs w:val="28"/>
        </w:rPr>
        <w:t>Адрес:</w:t>
      </w:r>
      <w:r w:rsidR="00A27DEF">
        <w:rPr>
          <w:rFonts w:ascii="Times New Roman" w:hAnsi="Times New Roman" w:cs="Times New Roman"/>
          <w:sz w:val="28"/>
          <w:szCs w:val="28"/>
        </w:rPr>
        <w:t xml:space="preserve"> 141502,</w:t>
      </w:r>
      <w:r w:rsidRPr="005673E3">
        <w:rPr>
          <w:rFonts w:ascii="Times New Roman" w:hAnsi="Times New Roman" w:cs="Times New Roman"/>
          <w:sz w:val="28"/>
          <w:szCs w:val="28"/>
        </w:rPr>
        <w:t xml:space="preserve"> Московская область, </w:t>
      </w:r>
      <w:r w:rsidR="00F140DD" w:rsidRPr="005673E3">
        <w:rPr>
          <w:rFonts w:ascii="Times New Roman" w:hAnsi="Times New Roman" w:cs="Times New Roman"/>
          <w:sz w:val="28"/>
          <w:szCs w:val="28"/>
        </w:rPr>
        <w:t>Солнечногорск-2</w:t>
      </w:r>
      <w:r w:rsidRPr="005673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7DEF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="00A27D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27DEF">
        <w:rPr>
          <w:rFonts w:ascii="Times New Roman" w:hAnsi="Times New Roman" w:cs="Times New Roman"/>
          <w:sz w:val="28"/>
          <w:szCs w:val="28"/>
        </w:rPr>
        <w:t>Сенеж</w:t>
      </w:r>
      <w:proofErr w:type="spellEnd"/>
      <w:r w:rsidR="003569FC">
        <w:rPr>
          <w:rFonts w:ascii="Times New Roman" w:hAnsi="Times New Roman" w:cs="Times New Roman"/>
          <w:sz w:val="28"/>
          <w:szCs w:val="28"/>
        </w:rPr>
        <w:t xml:space="preserve"> в/г 52/3</w:t>
      </w:r>
      <w:r w:rsidRPr="00567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F90" w:rsidRDefault="00E40F90" w:rsidP="005D7B96">
      <w:pPr>
        <w:jc w:val="both"/>
        <w:rPr>
          <w:rFonts w:ascii="Times New Roman" w:hAnsi="Times New Roman" w:cs="Times New Roman"/>
          <w:sz w:val="28"/>
          <w:szCs w:val="28"/>
        </w:rPr>
      </w:pPr>
      <w:r w:rsidRPr="005673E3">
        <w:rPr>
          <w:rFonts w:ascii="Times New Roman" w:hAnsi="Times New Roman" w:cs="Times New Roman"/>
          <w:b/>
          <w:i/>
          <w:sz w:val="28"/>
          <w:szCs w:val="28"/>
        </w:rPr>
        <w:t>Режим работы</w:t>
      </w:r>
      <w:r w:rsidRPr="005673E3">
        <w:rPr>
          <w:rFonts w:ascii="Times New Roman" w:hAnsi="Times New Roman" w:cs="Times New Roman"/>
          <w:sz w:val="28"/>
          <w:szCs w:val="28"/>
        </w:rPr>
        <w:t>: пятидневная рабочая неделя с 07-00 до 19-00.</w:t>
      </w:r>
    </w:p>
    <w:p w:rsidR="00C96F0D" w:rsidRPr="00C96F0D" w:rsidRDefault="00C96F0D" w:rsidP="00C96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F0D">
        <w:rPr>
          <w:rFonts w:ascii="Times New Roman" w:hAnsi="Times New Roman" w:cs="Times New Roman"/>
          <w:b/>
          <w:sz w:val="28"/>
          <w:szCs w:val="28"/>
        </w:rPr>
        <w:t>Выходные</w:t>
      </w:r>
      <w:r w:rsidRPr="00C96F0D">
        <w:rPr>
          <w:rFonts w:ascii="Times New Roman" w:hAnsi="Times New Roman" w:cs="Times New Roman"/>
          <w:sz w:val="28"/>
          <w:szCs w:val="28"/>
        </w:rPr>
        <w:t>: суббота, воскресенье, праздничные дни</w:t>
      </w:r>
    </w:p>
    <w:p w:rsidR="00C96F0D" w:rsidRPr="00C96F0D" w:rsidRDefault="00C96F0D" w:rsidP="00C96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F0D" w:rsidRPr="00C96F0D" w:rsidRDefault="00C96F0D" w:rsidP="00C96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F0D">
        <w:rPr>
          <w:rFonts w:ascii="Times New Roman" w:hAnsi="Times New Roman" w:cs="Times New Roman"/>
          <w:b/>
          <w:sz w:val="28"/>
          <w:szCs w:val="28"/>
        </w:rPr>
        <w:t>Время пребывания детей</w:t>
      </w:r>
      <w:r w:rsidRPr="00C96F0D">
        <w:rPr>
          <w:rFonts w:ascii="Times New Roman" w:hAnsi="Times New Roman" w:cs="Times New Roman"/>
          <w:sz w:val="28"/>
          <w:szCs w:val="28"/>
        </w:rPr>
        <w:t>: 12-ти часовое</w:t>
      </w:r>
    </w:p>
    <w:p w:rsidR="00C96F0D" w:rsidRPr="00531BC4" w:rsidRDefault="00C96F0D" w:rsidP="00C96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F0D" w:rsidRPr="00C96F0D" w:rsidRDefault="00C96F0D" w:rsidP="00C96F0D">
      <w:pPr>
        <w:jc w:val="both"/>
        <w:rPr>
          <w:rFonts w:ascii="Times New Roman" w:hAnsi="Times New Roman" w:cs="Times New Roman"/>
          <w:sz w:val="28"/>
          <w:szCs w:val="28"/>
        </w:rPr>
      </w:pPr>
      <w:r w:rsidRPr="00C96F0D">
        <w:rPr>
          <w:rFonts w:ascii="Times New Roman" w:hAnsi="Times New Roman" w:cs="Times New Roman"/>
          <w:b/>
          <w:sz w:val="28"/>
          <w:szCs w:val="28"/>
        </w:rPr>
        <w:t>Формы самоуправления</w:t>
      </w:r>
      <w:r w:rsidRPr="00C96F0D">
        <w:rPr>
          <w:rFonts w:ascii="Times New Roman" w:hAnsi="Times New Roman" w:cs="Times New Roman"/>
          <w:sz w:val="28"/>
          <w:szCs w:val="28"/>
        </w:rPr>
        <w:t>: Педагогический совет, Управляющий совет, Родительский комитет.</w:t>
      </w:r>
    </w:p>
    <w:p w:rsidR="00C96F0D" w:rsidRPr="00C96F0D" w:rsidRDefault="00C96F0D" w:rsidP="00C96F0D">
      <w:pPr>
        <w:jc w:val="both"/>
        <w:rPr>
          <w:rFonts w:ascii="Times New Roman" w:hAnsi="Times New Roman" w:cs="Times New Roman"/>
          <w:sz w:val="28"/>
          <w:szCs w:val="28"/>
        </w:rPr>
      </w:pPr>
      <w:r w:rsidRPr="00C96F0D">
        <w:rPr>
          <w:rFonts w:ascii="Times New Roman" w:hAnsi="Times New Roman" w:cs="Times New Roman"/>
          <w:b/>
          <w:sz w:val="28"/>
          <w:szCs w:val="28"/>
        </w:rPr>
        <w:t>Телефон/факс</w:t>
      </w:r>
      <w:r w:rsidRPr="00C96F0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96F0D">
        <w:rPr>
          <w:rFonts w:ascii="Times New Roman" w:hAnsi="Times New Roman" w:cs="Times New Roman"/>
          <w:sz w:val="28"/>
          <w:szCs w:val="28"/>
        </w:rPr>
        <w:t xml:space="preserve"> 8-4962-66-57-41</w:t>
      </w:r>
    </w:p>
    <w:p w:rsidR="00C96F0D" w:rsidRPr="00C96F0D" w:rsidRDefault="00C96F0D" w:rsidP="00C96F0D">
      <w:pPr>
        <w:jc w:val="both"/>
        <w:rPr>
          <w:sz w:val="28"/>
          <w:szCs w:val="28"/>
        </w:rPr>
      </w:pPr>
      <w:r w:rsidRPr="00C96F0D">
        <w:rPr>
          <w:rFonts w:ascii="Times New Roman" w:hAnsi="Times New Roman" w:cs="Times New Roman"/>
          <w:b/>
          <w:sz w:val="28"/>
          <w:szCs w:val="28"/>
        </w:rPr>
        <w:t>e-</w:t>
      </w:r>
      <w:proofErr w:type="spellStart"/>
      <w:r w:rsidRPr="00C96F0D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C96F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96F0D">
        <w:rPr>
          <w:rFonts w:ascii="Times New Roman" w:hAnsi="Times New Roman" w:cs="Times New Roman"/>
          <w:sz w:val="28"/>
          <w:szCs w:val="28"/>
          <w:lang w:val="en-US"/>
        </w:rPr>
        <w:t>Olusha</w:t>
      </w:r>
      <w:proofErr w:type="spellEnd"/>
      <w:r w:rsidRPr="00C96F0D">
        <w:rPr>
          <w:rFonts w:ascii="Times New Roman" w:hAnsi="Times New Roman" w:cs="Times New Roman"/>
          <w:sz w:val="28"/>
          <w:szCs w:val="28"/>
        </w:rPr>
        <w:t>5960@</w:t>
      </w:r>
      <w:r w:rsidR="00C6013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96F0D">
        <w:rPr>
          <w:rFonts w:ascii="Times New Roman" w:hAnsi="Times New Roman" w:cs="Times New Roman"/>
          <w:sz w:val="28"/>
          <w:szCs w:val="28"/>
          <w:lang w:val="en-US"/>
        </w:rPr>
        <w:t>ail</w:t>
      </w:r>
      <w:r w:rsidRPr="00C96F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96F0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96F0D" w:rsidRPr="00C96F0D" w:rsidRDefault="00C96F0D" w:rsidP="00C96F0D">
      <w:pPr>
        <w:jc w:val="both"/>
        <w:rPr>
          <w:rFonts w:ascii="Times New Roman" w:hAnsi="Times New Roman" w:cs="Times New Roman"/>
          <w:sz w:val="28"/>
          <w:szCs w:val="28"/>
        </w:rPr>
      </w:pPr>
      <w:r w:rsidRPr="00C96F0D">
        <w:rPr>
          <w:rFonts w:ascii="Times New Roman" w:hAnsi="Times New Roman" w:cs="Times New Roman"/>
          <w:b/>
          <w:sz w:val="28"/>
          <w:szCs w:val="28"/>
        </w:rPr>
        <w:t>Адрес сайта в Интернете</w:t>
      </w:r>
      <w:r w:rsidR="009845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96F0D">
        <w:rPr>
          <w:rFonts w:ascii="Times New Roman" w:hAnsi="Times New Roman" w:cs="Times New Roman"/>
          <w:sz w:val="28"/>
          <w:szCs w:val="28"/>
          <w:lang w:val="en-US"/>
        </w:rPr>
        <w:t>solsad</w:t>
      </w:r>
      <w:proofErr w:type="spellEnd"/>
      <w:r w:rsidR="00965344">
        <w:rPr>
          <w:rFonts w:ascii="Times New Roman" w:hAnsi="Times New Roman" w:cs="Times New Roman"/>
          <w:sz w:val="28"/>
          <w:szCs w:val="28"/>
        </w:rPr>
        <w:t>5</w:t>
      </w:r>
      <w:proofErr w:type="spellStart"/>
      <w:r w:rsidRPr="00C96F0D">
        <w:rPr>
          <w:rFonts w:ascii="Times New Roman" w:hAnsi="Times New Roman" w:cs="Times New Roman"/>
          <w:sz w:val="28"/>
          <w:szCs w:val="28"/>
          <w:lang w:val="en-US"/>
        </w:rPr>
        <w:t>edusite</w:t>
      </w:r>
      <w:proofErr w:type="spellEnd"/>
      <w:r w:rsidRPr="00C96F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96F0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D7B96" w:rsidRPr="00C96F0D" w:rsidRDefault="009F2E49" w:rsidP="005D7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</w:t>
      </w:r>
      <w:r w:rsidR="005D7B96" w:rsidRPr="00C96F0D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D7B96" w:rsidRPr="00C96F0D">
        <w:rPr>
          <w:rFonts w:ascii="Times New Roman" w:hAnsi="Times New Roman" w:cs="Times New Roman"/>
          <w:sz w:val="28"/>
          <w:szCs w:val="28"/>
        </w:rPr>
        <w:t>Острикова</w:t>
      </w:r>
      <w:proofErr w:type="spellEnd"/>
      <w:r w:rsidR="005D7B96" w:rsidRPr="00C96F0D">
        <w:rPr>
          <w:rFonts w:ascii="Times New Roman" w:hAnsi="Times New Roman" w:cs="Times New Roman"/>
          <w:sz w:val="28"/>
          <w:szCs w:val="28"/>
        </w:rPr>
        <w:t xml:space="preserve"> Ольга Алексеевна </w:t>
      </w:r>
    </w:p>
    <w:p w:rsidR="005D7B96" w:rsidRDefault="005D7B96" w:rsidP="005D7B96">
      <w:pPr>
        <w:jc w:val="both"/>
        <w:rPr>
          <w:rFonts w:ascii="Times New Roman" w:hAnsi="Times New Roman" w:cs="Times New Roman"/>
          <w:sz w:val="28"/>
          <w:szCs w:val="28"/>
        </w:rPr>
      </w:pPr>
      <w:r w:rsidRPr="00C96F0D">
        <w:rPr>
          <w:rFonts w:ascii="Times New Roman" w:hAnsi="Times New Roman" w:cs="Times New Roman"/>
          <w:sz w:val="28"/>
          <w:szCs w:val="28"/>
        </w:rPr>
        <w:t xml:space="preserve">Образование высшее, </w:t>
      </w:r>
      <w:r w:rsidR="00A27DEF">
        <w:rPr>
          <w:rFonts w:ascii="Times New Roman" w:hAnsi="Times New Roman" w:cs="Times New Roman"/>
          <w:sz w:val="28"/>
          <w:szCs w:val="28"/>
        </w:rPr>
        <w:t>высшая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квалификационная категория.</w:t>
      </w:r>
    </w:p>
    <w:p w:rsidR="005D7B96" w:rsidRPr="00C96F0D" w:rsidRDefault="005D7B96" w:rsidP="005D7B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F0D">
        <w:rPr>
          <w:rFonts w:ascii="Times New Roman" w:hAnsi="Times New Roman" w:cs="Times New Roman"/>
          <w:b/>
          <w:sz w:val="28"/>
          <w:szCs w:val="28"/>
        </w:rPr>
        <w:t>Администрация:</w:t>
      </w:r>
    </w:p>
    <w:p w:rsidR="005D7B96" w:rsidRDefault="005D7B96" w:rsidP="005D7B9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E49">
        <w:rPr>
          <w:rFonts w:ascii="Times New Roman" w:hAnsi="Times New Roman" w:cs="Times New Roman"/>
          <w:b/>
          <w:sz w:val="28"/>
          <w:szCs w:val="28"/>
        </w:rPr>
        <w:t>Заместитель заведующего по УВР</w:t>
      </w:r>
      <w:r w:rsidRPr="00C96F0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96F0D">
        <w:rPr>
          <w:rFonts w:ascii="Times New Roman" w:hAnsi="Times New Roman" w:cs="Times New Roman"/>
          <w:i/>
          <w:sz w:val="28"/>
          <w:szCs w:val="28"/>
        </w:rPr>
        <w:t>Раитина</w:t>
      </w:r>
      <w:proofErr w:type="spellEnd"/>
      <w:r w:rsidRPr="00C96F0D">
        <w:rPr>
          <w:rFonts w:ascii="Times New Roman" w:hAnsi="Times New Roman" w:cs="Times New Roman"/>
          <w:i/>
          <w:sz w:val="28"/>
          <w:szCs w:val="28"/>
        </w:rPr>
        <w:t xml:space="preserve"> Ольга Юрьевна </w:t>
      </w:r>
    </w:p>
    <w:p w:rsidR="005D7B96" w:rsidRPr="00C96F0D" w:rsidRDefault="005D7B96" w:rsidP="005D7B96">
      <w:pPr>
        <w:jc w:val="both"/>
        <w:rPr>
          <w:rFonts w:ascii="Times New Roman" w:hAnsi="Times New Roman" w:cs="Times New Roman"/>
          <w:sz w:val="28"/>
          <w:szCs w:val="28"/>
        </w:rPr>
      </w:pPr>
      <w:r w:rsidRPr="00C96F0D">
        <w:rPr>
          <w:rFonts w:ascii="Times New Roman" w:hAnsi="Times New Roman" w:cs="Times New Roman"/>
          <w:sz w:val="28"/>
          <w:szCs w:val="28"/>
        </w:rPr>
        <w:t xml:space="preserve"> Образование высшее, </w:t>
      </w:r>
      <w:r w:rsidR="00A27DEF">
        <w:rPr>
          <w:rFonts w:ascii="Times New Roman" w:hAnsi="Times New Roman" w:cs="Times New Roman"/>
          <w:sz w:val="28"/>
          <w:szCs w:val="28"/>
        </w:rPr>
        <w:t xml:space="preserve">высшая </w:t>
      </w:r>
      <w:r w:rsidRPr="00C96F0D">
        <w:rPr>
          <w:rFonts w:ascii="Times New Roman" w:hAnsi="Times New Roman" w:cs="Times New Roman"/>
          <w:sz w:val="28"/>
          <w:szCs w:val="28"/>
        </w:rPr>
        <w:t>квалификационная категория.</w:t>
      </w:r>
    </w:p>
    <w:p w:rsidR="005D7B96" w:rsidRPr="00C96F0D" w:rsidRDefault="00C11C5A" w:rsidP="005D7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</w:t>
      </w:r>
      <w:r w:rsidR="005D7B96" w:rsidRPr="009F2E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хозяйством</w:t>
      </w:r>
      <w:r w:rsidR="005D7B96" w:rsidRPr="00C96F0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D7B96" w:rsidRPr="00C96F0D">
        <w:rPr>
          <w:rFonts w:ascii="Times New Roman" w:hAnsi="Times New Roman" w:cs="Times New Roman"/>
          <w:i/>
          <w:sz w:val="28"/>
          <w:szCs w:val="28"/>
        </w:rPr>
        <w:t>Спащанская</w:t>
      </w:r>
      <w:proofErr w:type="spellEnd"/>
      <w:r w:rsidR="005D7B96" w:rsidRPr="00C96F0D">
        <w:rPr>
          <w:rFonts w:ascii="Times New Roman" w:hAnsi="Times New Roman" w:cs="Times New Roman"/>
          <w:i/>
          <w:sz w:val="28"/>
          <w:szCs w:val="28"/>
        </w:rPr>
        <w:t xml:space="preserve"> Светлана Сергеевна </w:t>
      </w:r>
      <w:r w:rsidR="005D7B96" w:rsidRPr="00C96F0D">
        <w:rPr>
          <w:rFonts w:ascii="Times New Roman" w:hAnsi="Times New Roman" w:cs="Times New Roman"/>
          <w:sz w:val="28"/>
          <w:szCs w:val="28"/>
        </w:rPr>
        <w:t>Образование среднее специальное.</w:t>
      </w:r>
    </w:p>
    <w:p w:rsidR="009A3715" w:rsidRDefault="009F2E49" w:rsidP="00542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заведующего по </w:t>
      </w:r>
      <w:r w:rsidR="005D7B96" w:rsidRPr="009F2E49">
        <w:rPr>
          <w:rFonts w:ascii="Times New Roman" w:hAnsi="Times New Roman" w:cs="Times New Roman"/>
          <w:b/>
          <w:sz w:val="28"/>
          <w:szCs w:val="28"/>
        </w:rPr>
        <w:t>безопасности</w:t>
      </w:r>
      <w:r w:rsidR="005D7B96" w:rsidRPr="00C96F0D">
        <w:rPr>
          <w:rFonts w:ascii="Times New Roman" w:hAnsi="Times New Roman" w:cs="Times New Roman"/>
          <w:sz w:val="28"/>
          <w:szCs w:val="28"/>
        </w:rPr>
        <w:t xml:space="preserve"> – </w:t>
      </w:r>
      <w:r w:rsidR="005D7B96" w:rsidRPr="00C96F0D">
        <w:rPr>
          <w:rFonts w:ascii="Times New Roman" w:hAnsi="Times New Roman" w:cs="Times New Roman"/>
          <w:i/>
          <w:sz w:val="28"/>
          <w:szCs w:val="28"/>
        </w:rPr>
        <w:t>Шадрина Зинаида Григорьевна</w:t>
      </w:r>
      <w:r w:rsidR="005D7B96" w:rsidRPr="00C96F0D">
        <w:rPr>
          <w:rFonts w:ascii="Times New Roman" w:hAnsi="Times New Roman" w:cs="Times New Roman"/>
          <w:sz w:val="28"/>
          <w:szCs w:val="28"/>
        </w:rPr>
        <w:t>. Образование среднее специальное.</w:t>
      </w:r>
    </w:p>
    <w:p w:rsidR="00C11C5A" w:rsidRDefault="00C11C5A" w:rsidP="005424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7B96" w:rsidRDefault="00C96F0D" w:rsidP="00542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F0D">
        <w:rPr>
          <w:rFonts w:ascii="Times New Roman" w:hAnsi="Times New Roman" w:cs="Times New Roman"/>
          <w:b/>
          <w:sz w:val="28"/>
          <w:szCs w:val="28"/>
        </w:rPr>
        <w:lastRenderedPageBreak/>
        <w:t>Структура</w:t>
      </w:r>
      <w:r w:rsidRPr="00C96F0D">
        <w:rPr>
          <w:rFonts w:ascii="Times New Roman" w:hAnsi="Times New Roman" w:cs="Times New Roman"/>
          <w:sz w:val="28"/>
          <w:szCs w:val="28"/>
        </w:rPr>
        <w:t>:</w:t>
      </w:r>
    </w:p>
    <w:p w:rsidR="00C96F0D" w:rsidRPr="005424B2" w:rsidRDefault="005D7B96" w:rsidP="00542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A27D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- 201</w:t>
      </w:r>
      <w:r w:rsidR="00A27DEF">
        <w:rPr>
          <w:rFonts w:ascii="Times New Roman" w:hAnsi="Times New Roman" w:cs="Times New Roman"/>
          <w:sz w:val="28"/>
          <w:szCs w:val="28"/>
        </w:rPr>
        <w:t>6</w:t>
      </w:r>
      <w:r w:rsidRPr="005673E3">
        <w:rPr>
          <w:rFonts w:ascii="Times New Roman" w:hAnsi="Times New Roman" w:cs="Times New Roman"/>
          <w:sz w:val="28"/>
          <w:szCs w:val="28"/>
        </w:rPr>
        <w:t xml:space="preserve"> учебном </w:t>
      </w:r>
      <w:proofErr w:type="gramStart"/>
      <w:r w:rsidRPr="005673E3">
        <w:rPr>
          <w:rFonts w:ascii="Times New Roman" w:hAnsi="Times New Roman" w:cs="Times New Roman"/>
          <w:sz w:val="28"/>
          <w:szCs w:val="28"/>
        </w:rPr>
        <w:t>году  в</w:t>
      </w:r>
      <w:proofErr w:type="gramEnd"/>
      <w:r w:rsidRPr="005673E3">
        <w:rPr>
          <w:rFonts w:ascii="Times New Roman" w:hAnsi="Times New Roman" w:cs="Times New Roman"/>
          <w:sz w:val="28"/>
          <w:szCs w:val="28"/>
        </w:rPr>
        <w:t xml:space="preserve"> детско</w:t>
      </w:r>
      <w:r>
        <w:rPr>
          <w:rFonts w:ascii="Times New Roman" w:hAnsi="Times New Roman" w:cs="Times New Roman"/>
          <w:sz w:val="28"/>
          <w:szCs w:val="28"/>
        </w:rPr>
        <w:t xml:space="preserve">м саду воспитывалось </w:t>
      </w:r>
      <w:r w:rsidR="00A27DEF">
        <w:rPr>
          <w:rFonts w:ascii="Times New Roman" w:hAnsi="Times New Roman" w:cs="Times New Roman"/>
          <w:sz w:val="28"/>
          <w:szCs w:val="28"/>
        </w:rPr>
        <w:t>154 воспитанника</w:t>
      </w:r>
      <w:r w:rsidR="005424B2">
        <w:rPr>
          <w:rFonts w:ascii="Times New Roman" w:hAnsi="Times New Roman" w:cs="Times New Roman"/>
          <w:sz w:val="28"/>
          <w:szCs w:val="28"/>
        </w:rPr>
        <w:t>.</w:t>
      </w:r>
    </w:p>
    <w:p w:rsidR="006D23C9" w:rsidRPr="005673E3" w:rsidRDefault="006D23C9" w:rsidP="00542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3E3">
        <w:rPr>
          <w:rFonts w:ascii="Times New Roman" w:hAnsi="Times New Roman" w:cs="Times New Roman"/>
          <w:sz w:val="28"/>
          <w:szCs w:val="28"/>
        </w:rPr>
        <w:t xml:space="preserve">Функционирует 6 групп, из них: </w:t>
      </w:r>
    </w:p>
    <w:p w:rsidR="006D23C9" w:rsidRPr="005673E3" w:rsidRDefault="006D23C9" w:rsidP="00542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3E3">
        <w:rPr>
          <w:rFonts w:ascii="Times New Roman" w:hAnsi="Times New Roman" w:cs="Times New Roman"/>
          <w:sz w:val="28"/>
          <w:szCs w:val="28"/>
        </w:rPr>
        <w:t xml:space="preserve">2 группы логопедические. </w:t>
      </w:r>
    </w:p>
    <w:p w:rsidR="006D23C9" w:rsidRPr="005673E3" w:rsidRDefault="006D23C9" w:rsidP="005424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73E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Общеобразовательные: </w:t>
      </w:r>
    </w:p>
    <w:p w:rsidR="001E3ECD" w:rsidRDefault="009A3715" w:rsidP="00542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3E3">
        <w:rPr>
          <w:rFonts w:ascii="Times New Roman" w:hAnsi="Times New Roman" w:cs="Times New Roman"/>
          <w:sz w:val="28"/>
          <w:szCs w:val="28"/>
        </w:rPr>
        <w:t>Г</w:t>
      </w:r>
      <w:r w:rsidR="006D23C9" w:rsidRPr="005673E3">
        <w:rPr>
          <w:rFonts w:ascii="Times New Roman" w:hAnsi="Times New Roman" w:cs="Times New Roman"/>
          <w:sz w:val="28"/>
          <w:szCs w:val="28"/>
        </w:rPr>
        <w:t>рупп</w:t>
      </w:r>
      <w:r w:rsidR="001E3E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1E3ECD">
        <w:rPr>
          <w:rFonts w:ascii="Times New Roman" w:hAnsi="Times New Roman" w:cs="Times New Roman"/>
          <w:sz w:val="28"/>
          <w:szCs w:val="28"/>
        </w:rPr>
        <w:t xml:space="preserve"> раннего</w:t>
      </w:r>
      <w:proofErr w:type="gramEnd"/>
      <w:r w:rsidR="001E3ECD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="006D23C9" w:rsidRPr="005673E3">
        <w:rPr>
          <w:rFonts w:ascii="Times New Roman" w:hAnsi="Times New Roman" w:cs="Times New Roman"/>
          <w:sz w:val="28"/>
          <w:szCs w:val="28"/>
        </w:rPr>
        <w:t xml:space="preserve"> </w:t>
      </w:r>
      <w:r w:rsidR="005424B2">
        <w:rPr>
          <w:rFonts w:ascii="Times New Roman" w:hAnsi="Times New Roman" w:cs="Times New Roman"/>
          <w:sz w:val="28"/>
          <w:szCs w:val="28"/>
        </w:rPr>
        <w:t xml:space="preserve">- </w:t>
      </w:r>
      <w:r w:rsidR="00A27DEF">
        <w:rPr>
          <w:rFonts w:ascii="Times New Roman" w:hAnsi="Times New Roman" w:cs="Times New Roman"/>
          <w:sz w:val="28"/>
          <w:szCs w:val="28"/>
        </w:rPr>
        <w:t>20</w:t>
      </w:r>
    </w:p>
    <w:p w:rsidR="006D23C9" w:rsidRPr="005673E3" w:rsidRDefault="009A3715" w:rsidP="00542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E3ECD">
        <w:rPr>
          <w:rFonts w:ascii="Times New Roman" w:hAnsi="Times New Roman" w:cs="Times New Roman"/>
          <w:sz w:val="28"/>
          <w:szCs w:val="28"/>
        </w:rPr>
        <w:t xml:space="preserve">руппа </w:t>
      </w:r>
      <w:r>
        <w:rPr>
          <w:rFonts w:ascii="Times New Roman" w:hAnsi="Times New Roman" w:cs="Times New Roman"/>
          <w:sz w:val="28"/>
          <w:szCs w:val="28"/>
        </w:rPr>
        <w:t xml:space="preserve">№ 2 </w:t>
      </w:r>
      <w:r w:rsidR="001E3ECD">
        <w:rPr>
          <w:rFonts w:ascii="Times New Roman" w:hAnsi="Times New Roman" w:cs="Times New Roman"/>
          <w:sz w:val="28"/>
          <w:szCs w:val="28"/>
        </w:rPr>
        <w:t>раннего возраста</w:t>
      </w:r>
      <w:r w:rsidR="006D23C9" w:rsidRPr="005673E3">
        <w:rPr>
          <w:rFonts w:ascii="Times New Roman" w:hAnsi="Times New Roman" w:cs="Times New Roman"/>
          <w:sz w:val="28"/>
          <w:szCs w:val="28"/>
        </w:rPr>
        <w:t xml:space="preserve"> </w:t>
      </w:r>
      <w:r w:rsidR="005424B2">
        <w:rPr>
          <w:rFonts w:ascii="Times New Roman" w:hAnsi="Times New Roman" w:cs="Times New Roman"/>
          <w:sz w:val="28"/>
          <w:szCs w:val="28"/>
        </w:rPr>
        <w:t>-</w:t>
      </w:r>
      <w:r w:rsidR="00A27DEF">
        <w:rPr>
          <w:rFonts w:ascii="Times New Roman" w:hAnsi="Times New Roman" w:cs="Times New Roman"/>
          <w:sz w:val="28"/>
          <w:szCs w:val="28"/>
        </w:rPr>
        <w:t>16</w:t>
      </w:r>
    </w:p>
    <w:p w:rsidR="006D23C9" w:rsidRPr="005673E3" w:rsidRDefault="009A3715" w:rsidP="00542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6D23C9" w:rsidRPr="005673E3">
        <w:rPr>
          <w:rFonts w:ascii="Times New Roman" w:hAnsi="Times New Roman" w:cs="Times New Roman"/>
          <w:sz w:val="28"/>
          <w:szCs w:val="28"/>
        </w:rPr>
        <w:t>торая  младшая</w:t>
      </w:r>
      <w:proofErr w:type="gramEnd"/>
      <w:r w:rsidR="006D23C9" w:rsidRPr="005673E3">
        <w:rPr>
          <w:rFonts w:ascii="Times New Roman" w:hAnsi="Times New Roman" w:cs="Times New Roman"/>
          <w:sz w:val="28"/>
          <w:szCs w:val="28"/>
        </w:rPr>
        <w:t xml:space="preserve">  группа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="005424B2">
        <w:rPr>
          <w:rFonts w:ascii="Times New Roman" w:hAnsi="Times New Roman" w:cs="Times New Roman"/>
          <w:sz w:val="28"/>
          <w:szCs w:val="28"/>
        </w:rPr>
        <w:t xml:space="preserve">  -</w:t>
      </w:r>
      <w:r w:rsidR="00A27DEF">
        <w:rPr>
          <w:rFonts w:ascii="Times New Roman" w:hAnsi="Times New Roman" w:cs="Times New Roman"/>
          <w:sz w:val="28"/>
          <w:szCs w:val="28"/>
        </w:rPr>
        <w:t>32</w:t>
      </w:r>
    </w:p>
    <w:p w:rsidR="006D23C9" w:rsidRPr="005673E3" w:rsidRDefault="009A3715" w:rsidP="00542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D23C9" w:rsidRPr="005673E3">
        <w:rPr>
          <w:rFonts w:ascii="Times New Roman" w:hAnsi="Times New Roman" w:cs="Times New Roman"/>
          <w:sz w:val="28"/>
          <w:szCs w:val="28"/>
        </w:rPr>
        <w:t>редняя группа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="006D23C9" w:rsidRPr="005673E3">
        <w:rPr>
          <w:rFonts w:ascii="Times New Roman" w:hAnsi="Times New Roman" w:cs="Times New Roman"/>
          <w:sz w:val="28"/>
          <w:szCs w:val="28"/>
        </w:rPr>
        <w:t xml:space="preserve"> </w:t>
      </w:r>
      <w:r w:rsidR="000A52F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424B2">
        <w:rPr>
          <w:rFonts w:ascii="Times New Roman" w:hAnsi="Times New Roman" w:cs="Times New Roman"/>
          <w:sz w:val="28"/>
          <w:szCs w:val="28"/>
        </w:rPr>
        <w:t xml:space="preserve"> -</w:t>
      </w:r>
      <w:r w:rsidR="00A27DEF">
        <w:rPr>
          <w:rFonts w:ascii="Times New Roman" w:hAnsi="Times New Roman" w:cs="Times New Roman"/>
          <w:sz w:val="28"/>
          <w:szCs w:val="28"/>
        </w:rPr>
        <w:t>31</w:t>
      </w:r>
    </w:p>
    <w:p w:rsidR="006D23C9" w:rsidRPr="005673E3" w:rsidRDefault="006D23C9" w:rsidP="00542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3E3">
        <w:rPr>
          <w:rFonts w:ascii="Times New Roman" w:hAnsi="Times New Roman" w:cs="Times New Roman"/>
          <w:b/>
          <w:sz w:val="28"/>
          <w:szCs w:val="28"/>
          <w:u w:val="single"/>
        </w:rPr>
        <w:t>Логопедические:</w:t>
      </w:r>
      <w:r w:rsidRPr="00567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E49" w:rsidRDefault="009A3715" w:rsidP="00542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D23C9" w:rsidRPr="005673E3">
        <w:rPr>
          <w:rFonts w:ascii="Times New Roman" w:hAnsi="Times New Roman" w:cs="Times New Roman"/>
          <w:sz w:val="28"/>
          <w:szCs w:val="28"/>
        </w:rPr>
        <w:t>таршая</w:t>
      </w:r>
      <w:r>
        <w:rPr>
          <w:rFonts w:ascii="Times New Roman" w:hAnsi="Times New Roman" w:cs="Times New Roman"/>
          <w:sz w:val="28"/>
          <w:szCs w:val="28"/>
        </w:rPr>
        <w:t xml:space="preserve"> группа № 5</w:t>
      </w:r>
      <w:r w:rsidR="000A52F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424B2">
        <w:rPr>
          <w:rFonts w:ascii="Times New Roman" w:hAnsi="Times New Roman" w:cs="Times New Roman"/>
          <w:sz w:val="28"/>
          <w:szCs w:val="28"/>
        </w:rPr>
        <w:t xml:space="preserve"> -</w:t>
      </w:r>
      <w:r w:rsidR="00A27DEF">
        <w:rPr>
          <w:rFonts w:ascii="Times New Roman" w:hAnsi="Times New Roman" w:cs="Times New Roman"/>
          <w:sz w:val="28"/>
          <w:szCs w:val="28"/>
        </w:rPr>
        <w:t>26</w:t>
      </w:r>
    </w:p>
    <w:p w:rsidR="006D23C9" w:rsidRDefault="009A3715" w:rsidP="00542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D23C9" w:rsidRPr="005673E3">
        <w:rPr>
          <w:rFonts w:ascii="Times New Roman" w:hAnsi="Times New Roman" w:cs="Times New Roman"/>
          <w:sz w:val="28"/>
          <w:szCs w:val="28"/>
        </w:rPr>
        <w:t>одготовительная к школе группа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6  </w:t>
      </w:r>
      <w:r w:rsidR="005424B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424B2">
        <w:rPr>
          <w:rFonts w:ascii="Times New Roman" w:hAnsi="Times New Roman" w:cs="Times New Roman"/>
          <w:sz w:val="28"/>
          <w:szCs w:val="28"/>
        </w:rPr>
        <w:t>2</w:t>
      </w:r>
      <w:r w:rsidR="00A27DEF">
        <w:rPr>
          <w:rFonts w:ascii="Times New Roman" w:hAnsi="Times New Roman" w:cs="Times New Roman"/>
          <w:sz w:val="28"/>
          <w:szCs w:val="28"/>
        </w:rPr>
        <w:t>9</w:t>
      </w:r>
    </w:p>
    <w:p w:rsidR="005424B2" w:rsidRPr="00EE1DA0" w:rsidRDefault="005424B2" w:rsidP="005424B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5673E3"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ИТОГО:   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27DEF">
        <w:rPr>
          <w:rFonts w:ascii="Times New Roman" w:hAnsi="Times New Roman" w:cs="Times New Roman"/>
          <w:b/>
          <w:sz w:val="28"/>
          <w:szCs w:val="28"/>
          <w:u w:val="single"/>
        </w:rPr>
        <w:t>54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воспитанник</w:t>
      </w:r>
      <w:r w:rsidR="00A27DEF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5424B2" w:rsidRDefault="005424B2" w:rsidP="009A3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715" w:rsidRDefault="00A27DEF" w:rsidP="009A3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9D6649">
        <w:rPr>
          <w:rFonts w:ascii="Times New Roman" w:hAnsi="Times New Roman" w:cs="Times New Roman"/>
          <w:sz w:val="28"/>
          <w:szCs w:val="28"/>
        </w:rPr>
        <w:t>201</w:t>
      </w:r>
      <w:r w:rsidR="00D36631">
        <w:rPr>
          <w:rFonts w:ascii="Times New Roman" w:hAnsi="Times New Roman" w:cs="Times New Roman"/>
          <w:sz w:val="28"/>
          <w:szCs w:val="28"/>
        </w:rPr>
        <w:t>4</w:t>
      </w:r>
      <w:r w:rsidR="009D6649">
        <w:rPr>
          <w:rFonts w:ascii="Times New Roman" w:hAnsi="Times New Roman" w:cs="Times New Roman"/>
          <w:sz w:val="28"/>
          <w:szCs w:val="28"/>
        </w:rPr>
        <w:t>-201</w:t>
      </w:r>
      <w:r w:rsidR="00D36631">
        <w:rPr>
          <w:rFonts w:ascii="Times New Roman" w:hAnsi="Times New Roman" w:cs="Times New Roman"/>
          <w:sz w:val="28"/>
          <w:szCs w:val="28"/>
        </w:rPr>
        <w:t>5 учебным годом</w:t>
      </w:r>
      <w:r w:rsidR="009D6649">
        <w:rPr>
          <w:rFonts w:ascii="Times New Roman" w:hAnsi="Times New Roman" w:cs="Times New Roman"/>
          <w:sz w:val="28"/>
          <w:szCs w:val="28"/>
        </w:rPr>
        <w:t xml:space="preserve"> не функционировал</w:t>
      </w:r>
      <w:r w:rsidR="009A3715">
        <w:rPr>
          <w:rFonts w:ascii="Times New Roman" w:hAnsi="Times New Roman" w:cs="Times New Roman"/>
          <w:sz w:val="28"/>
          <w:szCs w:val="28"/>
        </w:rPr>
        <w:t>,</w:t>
      </w:r>
      <w:r w:rsidR="009D6649">
        <w:rPr>
          <w:rFonts w:ascii="Times New Roman" w:hAnsi="Times New Roman" w:cs="Times New Roman"/>
          <w:sz w:val="28"/>
          <w:szCs w:val="28"/>
        </w:rPr>
        <w:t xml:space="preserve"> п</w:t>
      </w:r>
      <w:r w:rsidR="006D23C9" w:rsidRPr="005673E3">
        <w:rPr>
          <w:rFonts w:ascii="Times New Roman" w:hAnsi="Times New Roman" w:cs="Times New Roman"/>
          <w:sz w:val="28"/>
          <w:szCs w:val="28"/>
        </w:rPr>
        <w:t xml:space="preserve">роцентное </w:t>
      </w:r>
    </w:p>
    <w:p w:rsidR="009F2E49" w:rsidRDefault="006D23C9" w:rsidP="009A3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3E3">
        <w:rPr>
          <w:rFonts w:ascii="Times New Roman" w:hAnsi="Times New Roman" w:cs="Times New Roman"/>
          <w:sz w:val="28"/>
          <w:szCs w:val="28"/>
        </w:rPr>
        <w:t xml:space="preserve"> </w:t>
      </w:r>
      <w:r w:rsidR="005424B2">
        <w:rPr>
          <w:rFonts w:ascii="Times New Roman" w:hAnsi="Times New Roman" w:cs="Times New Roman"/>
          <w:sz w:val="28"/>
          <w:szCs w:val="28"/>
        </w:rPr>
        <w:t xml:space="preserve">соотношение мальчиков по </w:t>
      </w:r>
      <w:r w:rsidR="00BC2857">
        <w:rPr>
          <w:rFonts w:ascii="Times New Roman" w:hAnsi="Times New Roman" w:cs="Times New Roman"/>
          <w:sz w:val="28"/>
          <w:szCs w:val="28"/>
        </w:rPr>
        <w:t xml:space="preserve">сравнению с девочками </w:t>
      </w:r>
      <w:r w:rsidR="005424B2">
        <w:rPr>
          <w:rFonts w:ascii="Times New Roman" w:hAnsi="Times New Roman" w:cs="Times New Roman"/>
          <w:sz w:val="28"/>
          <w:szCs w:val="28"/>
        </w:rPr>
        <w:t>увеличилось</w:t>
      </w:r>
    </w:p>
    <w:p w:rsidR="006D23C9" w:rsidRDefault="009F2E49" w:rsidP="009A3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417">
        <w:rPr>
          <w:rFonts w:ascii="Times New Roman" w:hAnsi="Times New Roman" w:cs="Times New Roman"/>
          <w:sz w:val="28"/>
          <w:szCs w:val="28"/>
        </w:rPr>
        <w:t>мальчик</w:t>
      </w:r>
      <w:r w:rsidR="005424B2">
        <w:rPr>
          <w:rFonts w:ascii="Times New Roman" w:hAnsi="Times New Roman" w:cs="Times New Roman"/>
          <w:sz w:val="28"/>
          <w:szCs w:val="28"/>
        </w:rPr>
        <w:t>и</w:t>
      </w:r>
      <w:r w:rsidR="005D4417">
        <w:rPr>
          <w:rFonts w:ascii="Times New Roman" w:hAnsi="Times New Roman" w:cs="Times New Roman"/>
          <w:sz w:val="28"/>
          <w:szCs w:val="28"/>
        </w:rPr>
        <w:t xml:space="preserve"> </w:t>
      </w:r>
      <w:r w:rsidR="005725F3">
        <w:rPr>
          <w:rFonts w:ascii="Times New Roman" w:hAnsi="Times New Roman" w:cs="Times New Roman"/>
          <w:sz w:val="28"/>
          <w:szCs w:val="28"/>
        </w:rPr>
        <w:t xml:space="preserve">52,6 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5424B2" w:rsidRDefault="005725F3" w:rsidP="009A3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</w:t>
      </w:r>
      <w:r w:rsidR="009F2E49">
        <w:rPr>
          <w:rFonts w:ascii="Times New Roman" w:hAnsi="Times New Roman" w:cs="Times New Roman"/>
          <w:sz w:val="28"/>
          <w:szCs w:val="28"/>
        </w:rPr>
        <w:t>к</w:t>
      </w:r>
      <w:r w:rsidR="005424B2">
        <w:rPr>
          <w:rFonts w:ascii="Times New Roman" w:hAnsi="Times New Roman" w:cs="Times New Roman"/>
          <w:sz w:val="28"/>
          <w:szCs w:val="28"/>
        </w:rPr>
        <w:t>и</w:t>
      </w:r>
      <w:r w:rsidR="009F2E49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7,4 </w:t>
      </w:r>
      <w:r w:rsidR="009F2E49">
        <w:rPr>
          <w:rFonts w:ascii="Times New Roman" w:hAnsi="Times New Roman" w:cs="Times New Roman"/>
          <w:sz w:val="28"/>
          <w:szCs w:val="28"/>
        </w:rPr>
        <w:t>%</w:t>
      </w:r>
    </w:p>
    <w:p w:rsidR="009F2E49" w:rsidRPr="005424B2" w:rsidRDefault="009F2E49" w:rsidP="005424B2">
      <w:pPr>
        <w:rPr>
          <w:rFonts w:ascii="Times New Roman" w:hAnsi="Times New Roman" w:cs="Times New Roman"/>
          <w:sz w:val="28"/>
          <w:szCs w:val="28"/>
        </w:rPr>
      </w:pPr>
    </w:p>
    <w:p w:rsidR="006D23C9" w:rsidRPr="005673E3" w:rsidRDefault="002B68FA" w:rsidP="006D23C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00625" cy="28860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D23C9" w:rsidRPr="005673E3" w:rsidRDefault="006D23C9" w:rsidP="006D23C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1E3ECD" w:rsidRPr="00EE1DA0" w:rsidRDefault="00BC2857" w:rsidP="00EE1DA0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ИТОГО: </w:t>
      </w:r>
      <w:r w:rsidR="005D4417" w:rsidRPr="005673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D7E53">
        <w:rPr>
          <w:rFonts w:ascii="Times New Roman" w:hAnsi="Times New Roman" w:cs="Times New Roman"/>
          <w:b/>
          <w:sz w:val="28"/>
          <w:szCs w:val="28"/>
          <w:u w:val="single"/>
        </w:rPr>
        <w:t>54</w:t>
      </w:r>
      <w:proofErr w:type="gramEnd"/>
      <w:r w:rsidR="001E3EC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воспитанник</w:t>
      </w:r>
      <w:r w:rsidR="00CD7E53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5424B2" w:rsidRDefault="005424B2" w:rsidP="00E40F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ECD" w:rsidRDefault="00BC2857" w:rsidP="00E40F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065BE0">
        <w:rPr>
          <w:rFonts w:ascii="Times New Roman" w:hAnsi="Times New Roman" w:cs="Times New Roman"/>
          <w:sz w:val="28"/>
          <w:szCs w:val="28"/>
        </w:rPr>
        <w:t xml:space="preserve">управления Учреждением осуществляется в соответствии с федеральными законами, законами и иными нормативными правовыми актами Московской области и </w:t>
      </w:r>
      <w:proofErr w:type="spellStart"/>
      <w:r w:rsidR="00065BE0">
        <w:rPr>
          <w:rFonts w:ascii="Times New Roman" w:hAnsi="Times New Roman" w:cs="Times New Roman"/>
          <w:sz w:val="28"/>
          <w:szCs w:val="28"/>
        </w:rPr>
        <w:t>Солнечногорского</w:t>
      </w:r>
      <w:proofErr w:type="spellEnd"/>
      <w:r w:rsidR="00065BE0">
        <w:rPr>
          <w:rFonts w:ascii="Times New Roman" w:hAnsi="Times New Roman" w:cs="Times New Roman"/>
          <w:sz w:val="28"/>
          <w:szCs w:val="28"/>
        </w:rPr>
        <w:t xml:space="preserve"> муниципального района, Уставом на </w:t>
      </w:r>
      <w:r w:rsidR="002A555B">
        <w:rPr>
          <w:rFonts w:ascii="Times New Roman" w:hAnsi="Times New Roman" w:cs="Times New Roman"/>
          <w:sz w:val="28"/>
          <w:szCs w:val="28"/>
        </w:rPr>
        <w:t xml:space="preserve">принципах </w:t>
      </w:r>
      <w:proofErr w:type="spellStart"/>
      <w:r w:rsidR="002A555B">
        <w:rPr>
          <w:rFonts w:ascii="Times New Roman" w:hAnsi="Times New Roman" w:cs="Times New Roman"/>
          <w:sz w:val="28"/>
          <w:szCs w:val="28"/>
        </w:rPr>
        <w:t>единоличия</w:t>
      </w:r>
      <w:proofErr w:type="spellEnd"/>
      <w:r w:rsidR="002A555B">
        <w:rPr>
          <w:rFonts w:ascii="Times New Roman" w:hAnsi="Times New Roman" w:cs="Times New Roman"/>
          <w:sz w:val="28"/>
          <w:szCs w:val="28"/>
        </w:rPr>
        <w:t xml:space="preserve"> и самоуправления.</w:t>
      </w:r>
    </w:p>
    <w:p w:rsidR="002A555B" w:rsidRPr="00EE1DA0" w:rsidRDefault="002A555B" w:rsidP="00EE1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4B2">
        <w:rPr>
          <w:rFonts w:ascii="Times New Roman" w:hAnsi="Times New Roman" w:cs="Times New Roman"/>
          <w:b/>
          <w:sz w:val="28"/>
          <w:szCs w:val="28"/>
        </w:rPr>
        <w:t>Органами самоуправления Учреждения являются</w:t>
      </w:r>
      <w:r>
        <w:rPr>
          <w:rFonts w:ascii="Times New Roman" w:hAnsi="Times New Roman" w:cs="Times New Roman"/>
          <w:sz w:val="28"/>
          <w:szCs w:val="28"/>
        </w:rPr>
        <w:t>: Совет Пед</w:t>
      </w:r>
      <w:r w:rsidR="00BC2857">
        <w:rPr>
          <w:rFonts w:ascii="Times New Roman" w:hAnsi="Times New Roman" w:cs="Times New Roman"/>
          <w:sz w:val="28"/>
          <w:szCs w:val="28"/>
        </w:rPr>
        <w:t xml:space="preserve">агогов Учреждения, Управляющий </w:t>
      </w:r>
      <w:r>
        <w:rPr>
          <w:rFonts w:ascii="Times New Roman" w:hAnsi="Times New Roman" w:cs="Times New Roman"/>
          <w:sz w:val="28"/>
          <w:szCs w:val="28"/>
        </w:rPr>
        <w:t>сове</w:t>
      </w:r>
      <w:r w:rsidR="00223D5E">
        <w:rPr>
          <w:rFonts w:ascii="Times New Roman" w:hAnsi="Times New Roman" w:cs="Times New Roman"/>
          <w:sz w:val="28"/>
          <w:szCs w:val="28"/>
        </w:rPr>
        <w:t>т, Родительские комитеты групп.</w:t>
      </w:r>
    </w:p>
    <w:p w:rsidR="00EE1DA0" w:rsidRPr="00EE1DA0" w:rsidRDefault="00EE1DA0" w:rsidP="002409B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1DA0">
        <w:rPr>
          <w:rFonts w:ascii="Times New Roman" w:hAnsi="Times New Roman" w:cs="Times New Roman"/>
          <w:sz w:val="28"/>
          <w:szCs w:val="28"/>
        </w:rPr>
        <w:t>Перед педагогическим коллективом нашего дошкольного обр</w:t>
      </w:r>
      <w:r w:rsidR="005424B2">
        <w:rPr>
          <w:rFonts w:ascii="Times New Roman" w:hAnsi="Times New Roman" w:cs="Times New Roman"/>
          <w:sz w:val="28"/>
          <w:szCs w:val="28"/>
        </w:rPr>
        <w:t>азовательного учреждения на 201</w:t>
      </w:r>
      <w:r w:rsidR="00CD7E53">
        <w:rPr>
          <w:rFonts w:ascii="Times New Roman" w:hAnsi="Times New Roman" w:cs="Times New Roman"/>
          <w:sz w:val="28"/>
          <w:szCs w:val="28"/>
        </w:rPr>
        <w:t>5-2016</w:t>
      </w:r>
      <w:r w:rsidR="002409B8">
        <w:rPr>
          <w:rFonts w:ascii="Times New Roman" w:hAnsi="Times New Roman" w:cs="Times New Roman"/>
          <w:sz w:val="28"/>
          <w:szCs w:val="28"/>
        </w:rPr>
        <w:t xml:space="preserve"> </w:t>
      </w:r>
      <w:r w:rsidRPr="00EE1DA0">
        <w:rPr>
          <w:rFonts w:ascii="Times New Roman" w:hAnsi="Times New Roman" w:cs="Times New Roman"/>
          <w:sz w:val="28"/>
          <w:szCs w:val="28"/>
        </w:rPr>
        <w:t>учебный год поставлены следующие задачи:</w:t>
      </w:r>
    </w:p>
    <w:p w:rsidR="0011641A" w:rsidRPr="002409B8" w:rsidRDefault="0011641A" w:rsidP="002409B8">
      <w:pPr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2409B8">
        <w:rPr>
          <w:rStyle w:val="a7"/>
          <w:rFonts w:ascii="Times New Roman" w:hAnsi="Times New Roman" w:cs="Times New Roman"/>
          <w:b w:val="0"/>
          <w:sz w:val="28"/>
          <w:szCs w:val="28"/>
        </w:rPr>
        <w:t>1.</w:t>
      </w:r>
      <w:r w:rsidR="00CD7E53" w:rsidRPr="002409B8">
        <w:rPr>
          <w:rStyle w:val="a7"/>
          <w:rFonts w:ascii="Times New Roman" w:hAnsi="Times New Roman" w:cs="Times New Roman"/>
          <w:b w:val="0"/>
          <w:sz w:val="28"/>
          <w:szCs w:val="28"/>
        </w:rPr>
        <w:t>Моделирование Основной Образовательной программы дошкольных образовательных учреждений на основе ценностно-целевых ориентиров современного дошкольного образования, заложенных во ФГОС ДО</w:t>
      </w:r>
    </w:p>
    <w:p w:rsidR="0011641A" w:rsidRPr="0011641A" w:rsidRDefault="0011641A" w:rsidP="002409B8">
      <w:pPr>
        <w:jc w:val="both"/>
        <w:rPr>
          <w:rFonts w:ascii="Times New Roman" w:hAnsi="Times New Roman" w:cs="Times New Roman"/>
          <w:sz w:val="28"/>
          <w:szCs w:val="28"/>
        </w:rPr>
      </w:pPr>
      <w:r w:rsidRPr="0011641A">
        <w:rPr>
          <w:rFonts w:ascii="Times New Roman" w:hAnsi="Times New Roman" w:cs="Times New Roman"/>
          <w:sz w:val="28"/>
          <w:szCs w:val="28"/>
        </w:rPr>
        <w:t>2</w:t>
      </w:r>
      <w:r w:rsidR="00CD7E53">
        <w:rPr>
          <w:rFonts w:ascii="Times New Roman" w:hAnsi="Times New Roman" w:cs="Times New Roman"/>
          <w:sz w:val="28"/>
          <w:szCs w:val="28"/>
        </w:rPr>
        <w:t xml:space="preserve"> Организация педагогического коллектива на работу по отбору, анализу и оценку Парциальных программ.</w:t>
      </w:r>
    </w:p>
    <w:p w:rsidR="0011641A" w:rsidRPr="0011641A" w:rsidRDefault="0011641A" w:rsidP="002409B8">
      <w:pPr>
        <w:jc w:val="both"/>
        <w:rPr>
          <w:rFonts w:ascii="Times New Roman" w:hAnsi="Times New Roman" w:cs="Times New Roman"/>
          <w:sz w:val="28"/>
          <w:szCs w:val="28"/>
        </w:rPr>
      </w:pPr>
      <w:r w:rsidRPr="0011641A">
        <w:rPr>
          <w:rFonts w:ascii="Times New Roman" w:hAnsi="Times New Roman" w:cs="Times New Roman"/>
          <w:sz w:val="28"/>
          <w:szCs w:val="28"/>
        </w:rPr>
        <w:t xml:space="preserve">3. </w:t>
      </w:r>
      <w:r w:rsidR="00CD7E53">
        <w:rPr>
          <w:rFonts w:ascii="Times New Roman" w:hAnsi="Times New Roman" w:cs="Times New Roman"/>
          <w:sz w:val="28"/>
          <w:szCs w:val="28"/>
        </w:rPr>
        <w:t>Совершенствование системы комплексно-тематического планирования</w:t>
      </w:r>
      <w:r w:rsidR="002409B8">
        <w:rPr>
          <w:rFonts w:ascii="Times New Roman" w:hAnsi="Times New Roman" w:cs="Times New Roman"/>
          <w:sz w:val="28"/>
          <w:szCs w:val="28"/>
        </w:rPr>
        <w:t xml:space="preserve"> педагогического процесса с учетом интеграции образовательных областей.</w:t>
      </w:r>
    </w:p>
    <w:p w:rsidR="0011641A" w:rsidRPr="0011641A" w:rsidRDefault="0011641A" w:rsidP="000A52FF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11641A">
        <w:rPr>
          <w:rFonts w:ascii="Times New Roman" w:hAnsi="Times New Roman" w:cs="Times New Roman"/>
          <w:sz w:val="28"/>
          <w:szCs w:val="28"/>
        </w:rPr>
        <w:t>4.Совершенствование владения педагогами ДОУ технологиями мониторинга детского развития на основе ФГОС ДО</w:t>
      </w:r>
    </w:p>
    <w:p w:rsidR="0011641A" w:rsidRPr="0011641A" w:rsidRDefault="0011641A" w:rsidP="002409B8">
      <w:pPr>
        <w:jc w:val="both"/>
        <w:rPr>
          <w:rFonts w:ascii="Times New Roman" w:hAnsi="Times New Roman" w:cs="Times New Roman"/>
          <w:sz w:val="28"/>
          <w:szCs w:val="28"/>
        </w:rPr>
      </w:pPr>
      <w:r w:rsidRPr="0011641A">
        <w:rPr>
          <w:rFonts w:ascii="Times New Roman" w:hAnsi="Times New Roman" w:cs="Times New Roman"/>
          <w:sz w:val="28"/>
          <w:szCs w:val="28"/>
        </w:rPr>
        <w:t>5.Обеспечение преемственности основных образовательных программ дошкольного и начального общего образования в микросоциумах</w:t>
      </w:r>
    </w:p>
    <w:p w:rsidR="0011641A" w:rsidRPr="0011641A" w:rsidRDefault="0011641A" w:rsidP="002409B8">
      <w:pPr>
        <w:jc w:val="both"/>
        <w:rPr>
          <w:rFonts w:ascii="Times New Roman" w:hAnsi="Times New Roman" w:cs="Times New Roman"/>
          <w:sz w:val="28"/>
          <w:szCs w:val="28"/>
        </w:rPr>
      </w:pPr>
      <w:r w:rsidRPr="0011641A">
        <w:rPr>
          <w:rFonts w:ascii="Times New Roman" w:hAnsi="Times New Roman" w:cs="Times New Roman"/>
          <w:sz w:val="28"/>
          <w:szCs w:val="28"/>
        </w:rPr>
        <w:t>6.  Изучение имеющихся и создание адресных игровых материалов, направленных на развитие познавательных интересов и познавательных способностей детей дошкольного возраста. Внедрение лучших материалов в практику работы.</w:t>
      </w:r>
    </w:p>
    <w:p w:rsidR="0011641A" w:rsidRPr="0011641A" w:rsidRDefault="0011641A" w:rsidP="002409B8">
      <w:pPr>
        <w:jc w:val="both"/>
        <w:rPr>
          <w:rFonts w:ascii="Times New Roman" w:hAnsi="Times New Roman" w:cs="Times New Roman"/>
          <w:sz w:val="28"/>
          <w:szCs w:val="28"/>
        </w:rPr>
      </w:pPr>
      <w:r w:rsidRPr="0011641A">
        <w:rPr>
          <w:rFonts w:ascii="Times New Roman" w:hAnsi="Times New Roman" w:cs="Times New Roman"/>
          <w:sz w:val="28"/>
          <w:szCs w:val="28"/>
        </w:rPr>
        <w:t>7. Широкое использование в педагогической практике информационно-коммуникационных технологий.</w:t>
      </w:r>
    </w:p>
    <w:p w:rsidR="0011641A" w:rsidRPr="0011641A" w:rsidRDefault="0011641A" w:rsidP="0011641A">
      <w:pPr>
        <w:jc w:val="both"/>
        <w:rPr>
          <w:rFonts w:ascii="Times New Roman" w:hAnsi="Times New Roman" w:cs="Times New Roman"/>
          <w:sz w:val="28"/>
          <w:szCs w:val="28"/>
        </w:rPr>
      </w:pPr>
      <w:r w:rsidRPr="0011641A">
        <w:rPr>
          <w:rFonts w:ascii="Times New Roman" w:hAnsi="Times New Roman" w:cs="Times New Roman"/>
          <w:sz w:val="28"/>
          <w:szCs w:val="28"/>
        </w:rPr>
        <w:t>Повышение уровня функциональной грамотности педагогов в сфере информационных технологий.</w:t>
      </w:r>
    </w:p>
    <w:p w:rsidR="0011641A" w:rsidRPr="0011641A" w:rsidRDefault="0011641A" w:rsidP="0011641A">
      <w:pPr>
        <w:jc w:val="both"/>
        <w:rPr>
          <w:rFonts w:ascii="Times New Roman" w:hAnsi="Times New Roman" w:cs="Times New Roman"/>
          <w:sz w:val="28"/>
          <w:szCs w:val="28"/>
        </w:rPr>
      </w:pPr>
      <w:r w:rsidRPr="0011641A">
        <w:rPr>
          <w:rFonts w:ascii="Times New Roman" w:hAnsi="Times New Roman" w:cs="Times New Roman"/>
          <w:sz w:val="28"/>
          <w:szCs w:val="28"/>
        </w:rPr>
        <w:lastRenderedPageBreak/>
        <w:t>8. Для повышения качества педагогического мастерства использование в ДОУ разнообразных форм р</w:t>
      </w:r>
      <w:r w:rsidR="00984552">
        <w:rPr>
          <w:rFonts w:ascii="Times New Roman" w:hAnsi="Times New Roman" w:cs="Times New Roman"/>
          <w:sz w:val="28"/>
          <w:szCs w:val="28"/>
        </w:rPr>
        <w:t xml:space="preserve">аботы, таких как мастер-класс, </w:t>
      </w:r>
      <w:r w:rsidRPr="0011641A">
        <w:rPr>
          <w:rFonts w:ascii="Times New Roman" w:hAnsi="Times New Roman" w:cs="Times New Roman"/>
          <w:sz w:val="28"/>
          <w:szCs w:val="28"/>
        </w:rPr>
        <w:t>неделя педагогического мастерства и др. организация творческой группы в ДОУ.</w:t>
      </w:r>
    </w:p>
    <w:p w:rsidR="0011641A" w:rsidRPr="0011641A" w:rsidRDefault="0011641A" w:rsidP="0011641A">
      <w:pPr>
        <w:jc w:val="both"/>
        <w:rPr>
          <w:rFonts w:ascii="Times New Roman" w:hAnsi="Times New Roman" w:cs="Times New Roman"/>
          <w:sz w:val="28"/>
          <w:szCs w:val="28"/>
        </w:rPr>
      </w:pPr>
      <w:r w:rsidRPr="0011641A">
        <w:rPr>
          <w:rFonts w:ascii="Times New Roman" w:hAnsi="Times New Roman" w:cs="Times New Roman"/>
          <w:sz w:val="28"/>
          <w:szCs w:val="28"/>
        </w:rPr>
        <w:t>9 Усиление систематичес</w:t>
      </w:r>
      <w:r w:rsidR="00984552">
        <w:rPr>
          <w:rFonts w:ascii="Times New Roman" w:hAnsi="Times New Roman" w:cs="Times New Roman"/>
          <w:sz w:val="28"/>
          <w:szCs w:val="28"/>
        </w:rPr>
        <w:t xml:space="preserve">кой работы по </w:t>
      </w:r>
      <w:r w:rsidRPr="0011641A">
        <w:rPr>
          <w:rFonts w:ascii="Times New Roman" w:hAnsi="Times New Roman" w:cs="Times New Roman"/>
          <w:sz w:val="28"/>
          <w:szCs w:val="28"/>
        </w:rPr>
        <w:t>самообразованию педагогов ДОУ с практической реализацией накопленных знаний и опыта.</w:t>
      </w:r>
    </w:p>
    <w:p w:rsidR="0011641A" w:rsidRPr="0011641A" w:rsidRDefault="00984552" w:rsidP="00116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Совершенствование системы контроля </w:t>
      </w:r>
      <w:r w:rsidR="0011641A" w:rsidRPr="0011641A">
        <w:rPr>
          <w:rFonts w:ascii="Times New Roman" w:hAnsi="Times New Roman" w:cs="Times New Roman"/>
          <w:sz w:val="28"/>
          <w:szCs w:val="28"/>
        </w:rPr>
        <w:t>в ДОУ. Расширение доверительности контроля за счет использования самоконтроля и взаимоконтроля.</w:t>
      </w:r>
    </w:p>
    <w:p w:rsidR="0011641A" w:rsidRPr="0011641A" w:rsidRDefault="0011641A" w:rsidP="0011641A">
      <w:pPr>
        <w:jc w:val="both"/>
        <w:rPr>
          <w:rFonts w:ascii="Times New Roman" w:hAnsi="Times New Roman" w:cs="Times New Roman"/>
          <w:sz w:val="28"/>
          <w:szCs w:val="28"/>
        </w:rPr>
      </w:pPr>
      <w:r w:rsidRPr="0011641A">
        <w:rPr>
          <w:rFonts w:ascii="Times New Roman" w:hAnsi="Times New Roman" w:cs="Times New Roman"/>
          <w:sz w:val="28"/>
          <w:szCs w:val="28"/>
        </w:rPr>
        <w:t xml:space="preserve">11. Внедрение </w:t>
      </w:r>
      <w:proofErr w:type="spellStart"/>
      <w:r w:rsidRPr="0011641A">
        <w:rPr>
          <w:rFonts w:ascii="Times New Roman" w:hAnsi="Times New Roman" w:cs="Times New Roman"/>
          <w:sz w:val="28"/>
          <w:szCs w:val="28"/>
        </w:rPr>
        <w:t>здоровьеформирующих</w:t>
      </w:r>
      <w:proofErr w:type="spellEnd"/>
      <w:r w:rsidRPr="0011641A">
        <w:rPr>
          <w:rFonts w:ascii="Times New Roman" w:hAnsi="Times New Roman" w:cs="Times New Roman"/>
          <w:sz w:val="28"/>
          <w:szCs w:val="28"/>
        </w:rPr>
        <w:t xml:space="preserve"> технологий в деятельность ДОУ, охрана и укрепление психофизического и нравственного здоровья детей.</w:t>
      </w:r>
    </w:p>
    <w:p w:rsidR="0011641A" w:rsidRPr="0011641A" w:rsidRDefault="0011641A" w:rsidP="0011641A">
      <w:pPr>
        <w:jc w:val="both"/>
        <w:rPr>
          <w:rFonts w:ascii="Times New Roman" w:hAnsi="Times New Roman" w:cs="Times New Roman"/>
          <w:sz w:val="28"/>
          <w:szCs w:val="28"/>
        </w:rPr>
      </w:pPr>
      <w:r w:rsidRPr="0011641A">
        <w:rPr>
          <w:rFonts w:ascii="Times New Roman" w:hAnsi="Times New Roman" w:cs="Times New Roman"/>
          <w:sz w:val="28"/>
          <w:szCs w:val="28"/>
        </w:rPr>
        <w:t>12. Формирование основ безопасности собственной жизнедеятельности и предпосылок экологического сознания у детей.</w:t>
      </w:r>
    </w:p>
    <w:p w:rsidR="0011641A" w:rsidRPr="0011641A" w:rsidRDefault="0011641A" w:rsidP="0011641A">
      <w:pPr>
        <w:jc w:val="both"/>
        <w:rPr>
          <w:rFonts w:ascii="Times New Roman" w:hAnsi="Times New Roman" w:cs="Times New Roman"/>
          <w:sz w:val="28"/>
          <w:szCs w:val="28"/>
        </w:rPr>
      </w:pPr>
      <w:r w:rsidRPr="0011641A">
        <w:rPr>
          <w:rFonts w:ascii="Times New Roman" w:hAnsi="Times New Roman" w:cs="Times New Roman"/>
          <w:sz w:val="28"/>
          <w:szCs w:val="28"/>
        </w:rPr>
        <w:t>15.Развитие у детей познавательных интересов и познавательных действий через развитие познавательно-исследовательской и продуктивной деятельности.</w:t>
      </w:r>
    </w:p>
    <w:p w:rsidR="0011641A" w:rsidRDefault="0011641A" w:rsidP="0011641A">
      <w:pPr>
        <w:rPr>
          <w:rFonts w:ascii="Times New Roman" w:hAnsi="Times New Roman" w:cs="Times New Roman"/>
          <w:sz w:val="24"/>
          <w:szCs w:val="24"/>
        </w:rPr>
      </w:pPr>
    </w:p>
    <w:p w:rsidR="0011641A" w:rsidRPr="0011641A" w:rsidRDefault="00D96FDC" w:rsidP="0011641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1641A">
        <w:rPr>
          <w:rFonts w:ascii="Times New Roman" w:hAnsi="Times New Roman"/>
          <w:b/>
          <w:sz w:val="28"/>
          <w:szCs w:val="28"/>
          <w:u w:val="single"/>
        </w:rPr>
        <w:t>Приорите</w:t>
      </w:r>
      <w:r w:rsidR="005E689F" w:rsidRPr="0011641A">
        <w:rPr>
          <w:rFonts w:ascii="Times New Roman" w:hAnsi="Times New Roman"/>
          <w:b/>
          <w:sz w:val="28"/>
          <w:szCs w:val="28"/>
          <w:u w:val="single"/>
        </w:rPr>
        <w:t>т</w:t>
      </w:r>
      <w:r w:rsidRPr="0011641A">
        <w:rPr>
          <w:rFonts w:ascii="Times New Roman" w:hAnsi="Times New Roman"/>
          <w:b/>
          <w:sz w:val="28"/>
          <w:szCs w:val="28"/>
          <w:u w:val="single"/>
        </w:rPr>
        <w:t>ны</w:t>
      </w:r>
      <w:r w:rsidR="00C14F0D" w:rsidRPr="0011641A">
        <w:rPr>
          <w:rFonts w:ascii="Times New Roman" w:hAnsi="Times New Roman"/>
          <w:b/>
          <w:sz w:val="28"/>
          <w:szCs w:val="28"/>
          <w:u w:val="single"/>
        </w:rPr>
        <w:t xml:space="preserve">е направления </w:t>
      </w:r>
      <w:proofErr w:type="gramStart"/>
      <w:r w:rsidR="00C14F0D" w:rsidRPr="0011641A">
        <w:rPr>
          <w:rFonts w:ascii="Times New Roman" w:hAnsi="Times New Roman"/>
          <w:b/>
          <w:sz w:val="28"/>
          <w:szCs w:val="28"/>
          <w:u w:val="single"/>
        </w:rPr>
        <w:t xml:space="preserve">и </w:t>
      </w:r>
      <w:r w:rsidRPr="0011641A">
        <w:rPr>
          <w:rFonts w:ascii="Times New Roman" w:hAnsi="Times New Roman"/>
          <w:b/>
          <w:sz w:val="28"/>
          <w:szCs w:val="28"/>
          <w:u w:val="single"/>
        </w:rPr>
        <w:t xml:space="preserve"> задач</w:t>
      </w:r>
      <w:r w:rsidR="00984552">
        <w:rPr>
          <w:rFonts w:ascii="Times New Roman" w:hAnsi="Times New Roman"/>
          <w:b/>
          <w:sz w:val="28"/>
          <w:szCs w:val="28"/>
          <w:u w:val="single"/>
        </w:rPr>
        <w:t>и</w:t>
      </w:r>
      <w:proofErr w:type="gramEnd"/>
      <w:r w:rsidR="0098455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14F0D" w:rsidRPr="0011641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1641A" w:rsidRPr="0011641A">
        <w:rPr>
          <w:rFonts w:ascii="Times New Roman" w:hAnsi="Times New Roman"/>
          <w:b/>
          <w:sz w:val="28"/>
          <w:szCs w:val="28"/>
          <w:u w:val="single"/>
        </w:rPr>
        <w:t>целью которых является:</w:t>
      </w:r>
    </w:p>
    <w:p w:rsidR="00C14F0D" w:rsidRPr="0011641A" w:rsidRDefault="00C14F0D" w:rsidP="0011641A">
      <w:pPr>
        <w:jc w:val="both"/>
        <w:rPr>
          <w:rFonts w:ascii="Times New Roman" w:hAnsi="Times New Roman"/>
          <w:sz w:val="28"/>
          <w:szCs w:val="28"/>
        </w:rPr>
      </w:pPr>
      <w:r w:rsidRPr="0011641A">
        <w:rPr>
          <w:rFonts w:ascii="Times New Roman" w:hAnsi="Times New Roman"/>
          <w:sz w:val="28"/>
          <w:szCs w:val="28"/>
        </w:rPr>
        <w:t>Обеспечение развития воспитанников через реализацию личностно-ориентированного подхода во всех направлениях деятельности учреждения</w:t>
      </w:r>
    </w:p>
    <w:p w:rsidR="00C14F0D" w:rsidRPr="0011641A" w:rsidRDefault="00C14F0D" w:rsidP="00404C1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1641A">
        <w:rPr>
          <w:rFonts w:ascii="Times New Roman" w:hAnsi="Times New Roman"/>
          <w:b/>
          <w:sz w:val="28"/>
          <w:szCs w:val="28"/>
          <w:u w:val="single"/>
        </w:rPr>
        <w:t xml:space="preserve">Задачи: </w:t>
      </w:r>
    </w:p>
    <w:p w:rsidR="0011641A" w:rsidRPr="0011641A" w:rsidRDefault="0011641A" w:rsidP="00404C11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11641A">
        <w:rPr>
          <w:rFonts w:ascii="Times New Roman" w:hAnsi="Times New Roman"/>
          <w:sz w:val="28"/>
          <w:szCs w:val="28"/>
        </w:rPr>
        <w:t>Физкультурно-оздоровительная работа – охрана жизни, укрепление здоровья детей, формирование здорового образа жизни.</w:t>
      </w:r>
    </w:p>
    <w:p w:rsidR="0011641A" w:rsidRPr="0011641A" w:rsidRDefault="0011641A" w:rsidP="00404C11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11641A">
        <w:rPr>
          <w:rFonts w:ascii="Times New Roman" w:hAnsi="Times New Roman"/>
          <w:sz w:val="28"/>
          <w:szCs w:val="28"/>
        </w:rPr>
        <w:t>Нравственно-патриотическое воспитание- приобщение детей к истокам русской народной культуры, развитие духовности.</w:t>
      </w:r>
    </w:p>
    <w:p w:rsidR="0011641A" w:rsidRPr="0011641A" w:rsidRDefault="0011641A" w:rsidP="00404C11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11641A">
        <w:rPr>
          <w:rFonts w:ascii="Times New Roman" w:hAnsi="Times New Roman"/>
          <w:sz w:val="28"/>
          <w:szCs w:val="28"/>
        </w:rPr>
        <w:t>Экологическое воспитание – воспитание у детей желание познать себя, совершенствуя свой внутренний мир, формирование активной жизненной позиции в познании окружающего мира через чувственно-эмоциональные реакции.</w:t>
      </w:r>
    </w:p>
    <w:p w:rsidR="0011641A" w:rsidRPr="0011641A" w:rsidRDefault="0011641A" w:rsidP="00404C11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11641A">
        <w:rPr>
          <w:rFonts w:ascii="Times New Roman" w:hAnsi="Times New Roman"/>
          <w:sz w:val="28"/>
          <w:szCs w:val="28"/>
        </w:rPr>
        <w:t>Гендерное воспитание-воспитание детей разного пола, одинаково способных к самореализации и раскрытию своих потенциалов и возможностей в современном обществе</w:t>
      </w:r>
    </w:p>
    <w:p w:rsidR="0011641A" w:rsidRPr="0011641A" w:rsidRDefault="0011641A" w:rsidP="00404C11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11641A">
        <w:rPr>
          <w:rFonts w:ascii="Times New Roman" w:hAnsi="Times New Roman"/>
          <w:sz w:val="28"/>
          <w:szCs w:val="28"/>
        </w:rPr>
        <w:t>Формирование основ безопасности собственной жизнедеятельности.</w:t>
      </w:r>
    </w:p>
    <w:p w:rsidR="0011641A" w:rsidRPr="0011641A" w:rsidRDefault="0011641A" w:rsidP="0011641A">
      <w:pPr>
        <w:rPr>
          <w:rFonts w:ascii="Times New Roman" w:hAnsi="Times New Roman" w:cs="Times New Roman"/>
          <w:sz w:val="28"/>
          <w:szCs w:val="28"/>
        </w:rPr>
      </w:pPr>
    </w:p>
    <w:p w:rsidR="005E689F" w:rsidRPr="0011641A" w:rsidRDefault="005E689F" w:rsidP="0011641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1641A">
        <w:rPr>
          <w:rFonts w:ascii="Times New Roman" w:hAnsi="Times New Roman"/>
          <w:b/>
          <w:sz w:val="28"/>
          <w:szCs w:val="28"/>
          <w:u w:val="single"/>
        </w:rPr>
        <w:lastRenderedPageBreak/>
        <w:t>План развития:</w:t>
      </w:r>
    </w:p>
    <w:p w:rsidR="005E689F" w:rsidRDefault="002409B8" w:rsidP="00443024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Системная работа</w:t>
      </w:r>
      <w:r w:rsidR="005E689F">
        <w:rPr>
          <w:rFonts w:ascii="Times New Roman" w:hAnsi="Times New Roman"/>
          <w:sz w:val="28"/>
          <w:szCs w:val="28"/>
        </w:rPr>
        <w:t xml:space="preserve"> по повышению профессионального мастерства педагогов через самообразование.</w:t>
      </w:r>
    </w:p>
    <w:p w:rsidR="005E689F" w:rsidRDefault="005E689F" w:rsidP="00443024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Личностно-ориентированное взаимодействие педагогов с детьми.</w:t>
      </w:r>
    </w:p>
    <w:p w:rsidR="005E689F" w:rsidRDefault="005E689F" w:rsidP="00443024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Выдвижение задач разностороннего развития детей, с использованием всех видов детской дея</w:t>
      </w:r>
      <w:r w:rsidR="00C14F0D">
        <w:rPr>
          <w:rFonts w:ascii="Times New Roman" w:hAnsi="Times New Roman"/>
          <w:sz w:val="28"/>
          <w:szCs w:val="28"/>
        </w:rPr>
        <w:t>тельности, с элементами инновац</w:t>
      </w:r>
      <w:r>
        <w:rPr>
          <w:rFonts w:ascii="Times New Roman" w:hAnsi="Times New Roman"/>
          <w:sz w:val="28"/>
          <w:szCs w:val="28"/>
        </w:rPr>
        <w:t>и</w:t>
      </w:r>
      <w:r w:rsidR="00C14F0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нных методик и технологий.</w:t>
      </w:r>
    </w:p>
    <w:p w:rsidR="00E40F90" w:rsidRPr="004B5E73" w:rsidRDefault="005E689F" w:rsidP="004B5E73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Совместная деятельность педагога с ребенком и самостоятельная деятельность.</w:t>
      </w:r>
    </w:p>
    <w:p w:rsidR="00E40F90" w:rsidRPr="005673E3" w:rsidRDefault="00E40F90" w:rsidP="00E40F90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A7B" w:rsidRDefault="00984552" w:rsidP="00116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По-прежнему </w:t>
      </w:r>
      <w:r w:rsidR="00E40F90" w:rsidRPr="005673E3">
        <w:rPr>
          <w:rFonts w:ascii="Times New Roman" w:hAnsi="Times New Roman" w:cs="Times New Roman"/>
          <w:sz w:val="28"/>
          <w:szCs w:val="28"/>
        </w:rPr>
        <w:t>приоритетным направлением в деятельности детского сада является организация взаимодействия и тесного сотрудничества с семьями воспитанников. Сотрудничество строится с учетом того, что социал</w:t>
      </w:r>
      <w:r>
        <w:rPr>
          <w:rFonts w:ascii="Times New Roman" w:hAnsi="Times New Roman" w:cs="Times New Roman"/>
          <w:sz w:val="28"/>
          <w:szCs w:val="28"/>
        </w:rPr>
        <w:t xml:space="preserve">изация ребенка осуществляется, </w:t>
      </w:r>
      <w:r w:rsidR="00BC2857">
        <w:rPr>
          <w:rFonts w:ascii="Times New Roman" w:hAnsi="Times New Roman" w:cs="Times New Roman"/>
          <w:sz w:val="28"/>
          <w:szCs w:val="28"/>
        </w:rPr>
        <w:t xml:space="preserve">прежде всего, </w:t>
      </w:r>
      <w:r w:rsidR="00E40F90" w:rsidRPr="005673E3">
        <w:rPr>
          <w:rFonts w:ascii="Times New Roman" w:hAnsi="Times New Roman" w:cs="Times New Roman"/>
          <w:sz w:val="28"/>
          <w:szCs w:val="28"/>
        </w:rPr>
        <w:t>в семье, которая является основным проводником знаний, ценностей, отношений. Решение этой задачи коллектив дошкольного учреждения видит в поиске и внедрении новых, современных форм сотрудничества. Работа по данному направлению будет продолжаться и совершенствоваться.</w:t>
      </w:r>
    </w:p>
    <w:p w:rsidR="00E40F90" w:rsidRPr="005673E3" w:rsidRDefault="00E40F90" w:rsidP="00E40F90">
      <w:pPr>
        <w:rPr>
          <w:rFonts w:ascii="Times New Roman" w:hAnsi="Times New Roman" w:cs="Times New Roman"/>
          <w:sz w:val="28"/>
          <w:szCs w:val="28"/>
        </w:rPr>
      </w:pPr>
    </w:p>
    <w:p w:rsidR="005D4417" w:rsidRPr="001752FA" w:rsidRDefault="005D4417" w:rsidP="005D4417">
      <w:pPr>
        <w:rPr>
          <w:rFonts w:ascii="Times New Roman" w:hAnsi="Times New Roman" w:cs="Times New Roman"/>
          <w:b/>
          <w:sz w:val="32"/>
          <w:szCs w:val="32"/>
        </w:rPr>
      </w:pPr>
      <w:r w:rsidRPr="001752FA">
        <w:rPr>
          <w:rFonts w:ascii="Times New Roman" w:hAnsi="Times New Roman"/>
          <w:b/>
          <w:sz w:val="32"/>
          <w:szCs w:val="32"/>
        </w:rPr>
        <w:t>2.</w:t>
      </w:r>
      <w:r w:rsidRPr="001752FA">
        <w:rPr>
          <w:rFonts w:ascii="Times New Roman" w:hAnsi="Times New Roman" w:cs="Times New Roman"/>
          <w:b/>
          <w:sz w:val="32"/>
          <w:szCs w:val="32"/>
        </w:rPr>
        <w:t>Особенности образовательного процесса</w:t>
      </w:r>
    </w:p>
    <w:p w:rsidR="005D4417" w:rsidRPr="001752FA" w:rsidRDefault="002409B8" w:rsidP="00223D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– 2016</w:t>
      </w:r>
      <w:r w:rsidR="005D4417" w:rsidRPr="001752FA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984552">
        <w:rPr>
          <w:rFonts w:ascii="Times New Roman" w:hAnsi="Times New Roman" w:cs="Times New Roman"/>
          <w:sz w:val="28"/>
          <w:szCs w:val="28"/>
        </w:rPr>
        <w:t xml:space="preserve">м учреждении функционировало 6 </w:t>
      </w:r>
      <w:r w:rsidR="005D4417" w:rsidRPr="001752FA">
        <w:rPr>
          <w:rFonts w:ascii="Times New Roman" w:hAnsi="Times New Roman" w:cs="Times New Roman"/>
          <w:sz w:val="28"/>
          <w:szCs w:val="28"/>
        </w:rPr>
        <w:t>групп, 2 из которых – для детей с общим недоразвитием речи. Общее количество воспитанников составило 1</w:t>
      </w:r>
      <w:r>
        <w:rPr>
          <w:rFonts w:ascii="Times New Roman" w:hAnsi="Times New Roman" w:cs="Times New Roman"/>
          <w:sz w:val="28"/>
          <w:szCs w:val="28"/>
        </w:rPr>
        <w:t>54</w:t>
      </w:r>
      <w:r w:rsidR="005D4417" w:rsidRPr="001752F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92E1D" w:rsidRPr="002B27F5" w:rsidRDefault="005D4417" w:rsidP="00223D5E">
      <w:pPr>
        <w:jc w:val="both"/>
        <w:rPr>
          <w:rFonts w:ascii="Times New Roman" w:hAnsi="Times New Roman" w:cs="Times New Roman"/>
          <w:sz w:val="24"/>
          <w:szCs w:val="24"/>
        </w:rPr>
      </w:pPr>
      <w:r w:rsidRPr="001752FA">
        <w:rPr>
          <w:rFonts w:ascii="Times New Roman" w:hAnsi="Times New Roman" w:cs="Times New Roman"/>
          <w:sz w:val="28"/>
          <w:szCs w:val="28"/>
        </w:rPr>
        <w:t>Помещение детского сада и участок в целом соответствуют</w:t>
      </w:r>
      <w:r w:rsidRPr="005673E3">
        <w:rPr>
          <w:rFonts w:ascii="Times New Roman" w:hAnsi="Times New Roman" w:cs="Times New Roman"/>
          <w:sz w:val="28"/>
          <w:szCs w:val="28"/>
        </w:rPr>
        <w:t xml:space="preserve"> государственным санитарно-эпидемиологическим требованиям к устройству, правилам и нормативам работы ДОУ СанПиН </w:t>
      </w:r>
      <w:r w:rsidR="00404C11">
        <w:rPr>
          <w:rFonts w:ascii="Times New Roman" w:hAnsi="Times New Roman" w:cs="Times New Roman"/>
          <w:sz w:val="28"/>
          <w:szCs w:val="28"/>
        </w:rPr>
        <w:t>2.4.1.3049-13</w:t>
      </w:r>
      <w:r w:rsidRPr="005673E3">
        <w:rPr>
          <w:rFonts w:ascii="Times New Roman" w:hAnsi="Times New Roman" w:cs="Times New Roman"/>
          <w:sz w:val="28"/>
          <w:szCs w:val="28"/>
        </w:rPr>
        <w:t xml:space="preserve">, нормам и правилам пожарной безопасности.  Территория детского сада озеленена насаждениями по всему периметру. На территории учреждения имеются различные виды деревьев и кустарников, газоны, клумбы и цветники. Групповые помещения обеспечены мебелью и игровым оборудованием в достаточном количестве. Мебель во всех групповых помещениях обновлена </w:t>
      </w:r>
      <w:r w:rsidR="0011641A">
        <w:rPr>
          <w:rFonts w:ascii="Times New Roman" w:hAnsi="Times New Roman" w:cs="Times New Roman"/>
          <w:sz w:val="28"/>
          <w:szCs w:val="28"/>
        </w:rPr>
        <w:t>на 100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5673E3">
        <w:rPr>
          <w:rFonts w:ascii="Times New Roman" w:hAnsi="Times New Roman" w:cs="Times New Roman"/>
          <w:sz w:val="28"/>
          <w:szCs w:val="28"/>
        </w:rPr>
        <w:t xml:space="preserve"> </w:t>
      </w:r>
      <w:r w:rsidR="00765F52">
        <w:rPr>
          <w:rFonts w:ascii="Times New Roman" w:hAnsi="Times New Roman" w:cs="Times New Roman"/>
          <w:sz w:val="28"/>
          <w:szCs w:val="28"/>
        </w:rPr>
        <w:t xml:space="preserve"> </w:t>
      </w:r>
      <w:r w:rsidRPr="005673E3">
        <w:rPr>
          <w:rFonts w:ascii="Times New Roman" w:hAnsi="Times New Roman" w:cs="Times New Roman"/>
          <w:sz w:val="28"/>
          <w:szCs w:val="28"/>
        </w:rPr>
        <w:t xml:space="preserve">Развивающая среда детского сада организована с учетом интересов детей и отвечает их возрастным особенностям. </w:t>
      </w:r>
    </w:p>
    <w:p w:rsidR="001752FA" w:rsidRPr="005673E3" w:rsidRDefault="001752FA" w:rsidP="001752FA">
      <w:pPr>
        <w:pStyle w:val="a3"/>
        <w:jc w:val="center"/>
        <w:rPr>
          <w:rStyle w:val="a7"/>
        </w:rPr>
      </w:pPr>
      <w:r w:rsidRPr="005673E3">
        <w:rPr>
          <w:rStyle w:val="a7"/>
        </w:rPr>
        <w:lastRenderedPageBreak/>
        <w:t>ОБРАЗОВАТЕЛЬНАЯ ПРОГРАММА, РЕАЛИЗУЕМАЯ В ДОШКОЛЬНОМ ОБРАЗОВАТЕЛЬНОМ УЧРЕЖДЕНИИ</w:t>
      </w:r>
    </w:p>
    <w:p w:rsidR="00C92E1D" w:rsidRDefault="00BE7E18" w:rsidP="00C92E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3E3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5673E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765F52">
        <w:rPr>
          <w:rFonts w:ascii="Times New Roman" w:hAnsi="Times New Roman" w:cs="Times New Roman"/>
          <w:sz w:val="28"/>
          <w:szCs w:val="28"/>
        </w:rPr>
        <w:t xml:space="preserve"> </w:t>
      </w:r>
      <w:r w:rsidRPr="005673E3">
        <w:rPr>
          <w:rFonts w:ascii="Times New Roman" w:hAnsi="Times New Roman" w:cs="Times New Roman"/>
          <w:sz w:val="28"/>
          <w:szCs w:val="28"/>
        </w:rPr>
        <w:t>-</w:t>
      </w:r>
      <w:r w:rsidR="00765F52">
        <w:rPr>
          <w:rFonts w:ascii="Times New Roman" w:hAnsi="Times New Roman" w:cs="Times New Roman"/>
          <w:sz w:val="28"/>
          <w:szCs w:val="28"/>
        </w:rPr>
        <w:t xml:space="preserve"> </w:t>
      </w:r>
      <w:r w:rsidRPr="005673E3">
        <w:rPr>
          <w:rFonts w:ascii="Times New Roman" w:hAnsi="Times New Roman" w:cs="Times New Roman"/>
          <w:sz w:val="28"/>
          <w:szCs w:val="28"/>
        </w:rPr>
        <w:t xml:space="preserve">образовательной работы, содержание образования, соблюдение прав воспитанников строится по локальным актам, коллективному договору, Положениям, Договором между МБДОУ № 5 и </w:t>
      </w:r>
      <w:r w:rsidR="002B27F5">
        <w:rPr>
          <w:rFonts w:ascii="Times New Roman" w:hAnsi="Times New Roman" w:cs="Times New Roman"/>
          <w:sz w:val="28"/>
          <w:szCs w:val="28"/>
        </w:rPr>
        <w:t xml:space="preserve">родителями </w:t>
      </w:r>
      <w:r w:rsidRPr="00C92E1D">
        <w:rPr>
          <w:rFonts w:ascii="Times New Roman" w:hAnsi="Times New Roman" w:cs="Times New Roman"/>
          <w:sz w:val="28"/>
          <w:szCs w:val="28"/>
        </w:rPr>
        <w:t xml:space="preserve">(законными представителями) воспитанников. </w:t>
      </w:r>
      <w:r w:rsidR="001752FA" w:rsidRPr="00C92E1D">
        <w:rPr>
          <w:rFonts w:ascii="Times New Roman" w:hAnsi="Times New Roman" w:cs="Times New Roman"/>
        </w:rPr>
        <w:br/>
        <w:t xml:space="preserve">           </w:t>
      </w:r>
      <w:r w:rsidR="001752FA" w:rsidRPr="00C92E1D">
        <w:rPr>
          <w:rFonts w:ascii="Times New Roman" w:hAnsi="Times New Roman" w:cs="Times New Roman"/>
          <w:sz w:val="28"/>
          <w:szCs w:val="28"/>
        </w:rPr>
        <w:t xml:space="preserve">Развитие современного общества предъявляет новые требования к дошкольным образовательным учреждениям, к организации в них </w:t>
      </w:r>
      <w:proofErr w:type="spellStart"/>
      <w:r w:rsidR="001752FA" w:rsidRPr="00C92E1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1752FA" w:rsidRPr="00C92E1D">
        <w:rPr>
          <w:rFonts w:ascii="Times New Roman" w:hAnsi="Times New Roman" w:cs="Times New Roman"/>
          <w:sz w:val="28"/>
          <w:szCs w:val="28"/>
        </w:rPr>
        <w:t>-образовательного процесса, выбору и обоснованию основных и парциальных программ.</w:t>
      </w:r>
    </w:p>
    <w:p w:rsidR="001752FA" w:rsidRPr="00C92E1D" w:rsidRDefault="001752FA" w:rsidP="00C92E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E1D">
        <w:rPr>
          <w:rFonts w:ascii="Times New Roman" w:hAnsi="Times New Roman" w:cs="Times New Roman"/>
          <w:sz w:val="28"/>
          <w:szCs w:val="28"/>
        </w:rPr>
        <w:br/>
        <w:t xml:space="preserve">             Оптимальным</w:t>
      </w:r>
      <w:r w:rsidR="00C92E1D">
        <w:rPr>
          <w:rFonts w:ascii="Times New Roman" w:hAnsi="Times New Roman" w:cs="Times New Roman"/>
          <w:sz w:val="28"/>
          <w:szCs w:val="28"/>
        </w:rPr>
        <w:t xml:space="preserve"> </w:t>
      </w:r>
      <w:r w:rsidRPr="00C92E1D">
        <w:rPr>
          <w:rFonts w:ascii="Times New Roman" w:hAnsi="Times New Roman" w:cs="Times New Roman"/>
          <w:sz w:val="28"/>
          <w:szCs w:val="28"/>
        </w:rPr>
        <w:t xml:space="preserve">механизмом для реализации этих требований является деятельность </w:t>
      </w:r>
      <w:r w:rsidR="002B27F5">
        <w:rPr>
          <w:rFonts w:ascii="Times New Roman" w:hAnsi="Times New Roman" w:cs="Times New Roman"/>
          <w:sz w:val="28"/>
          <w:szCs w:val="28"/>
        </w:rPr>
        <w:t>МБ</w:t>
      </w:r>
      <w:r w:rsidR="00BC2857">
        <w:rPr>
          <w:rFonts w:ascii="Times New Roman" w:hAnsi="Times New Roman" w:cs="Times New Roman"/>
          <w:sz w:val="28"/>
          <w:szCs w:val="28"/>
        </w:rPr>
        <w:t>ДОУ по разработке и реализации </w:t>
      </w:r>
      <w:r w:rsidR="00765F52">
        <w:rPr>
          <w:rFonts w:ascii="Times New Roman" w:hAnsi="Times New Roman" w:cs="Times New Roman"/>
          <w:sz w:val="28"/>
          <w:szCs w:val="28"/>
        </w:rPr>
        <w:t>Основной О</w:t>
      </w:r>
      <w:r w:rsidR="00975AD0">
        <w:rPr>
          <w:rFonts w:ascii="Times New Roman" w:hAnsi="Times New Roman" w:cs="Times New Roman"/>
          <w:sz w:val="28"/>
          <w:szCs w:val="28"/>
        </w:rPr>
        <w:t>бразовательной </w:t>
      </w:r>
      <w:r w:rsidRPr="00C92E1D">
        <w:rPr>
          <w:rFonts w:ascii="Times New Roman" w:hAnsi="Times New Roman" w:cs="Times New Roman"/>
          <w:sz w:val="28"/>
          <w:szCs w:val="28"/>
        </w:rPr>
        <w:t>программы</w:t>
      </w:r>
      <w:r w:rsidR="001C077D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C92E1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</w:t>
      </w:r>
      <w:r w:rsidR="001C07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077D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Pr="00C92E1D">
        <w:rPr>
          <w:rFonts w:ascii="Times New Roman" w:hAnsi="Times New Roman" w:cs="Times New Roman"/>
          <w:sz w:val="28"/>
          <w:szCs w:val="28"/>
        </w:rPr>
        <w:t xml:space="preserve"> </w:t>
      </w:r>
      <w:r w:rsidR="001C077D">
        <w:rPr>
          <w:rFonts w:ascii="Times New Roman" w:hAnsi="Times New Roman" w:cs="Times New Roman"/>
          <w:sz w:val="28"/>
          <w:szCs w:val="28"/>
        </w:rPr>
        <w:t>Стандартами</w:t>
      </w:r>
      <w:proofErr w:type="gramEnd"/>
    </w:p>
    <w:p w:rsidR="001752FA" w:rsidRPr="005673E3" w:rsidRDefault="001752FA" w:rsidP="00BE7E18">
      <w:pPr>
        <w:pStyle w:val="a3"/>
        <w:jc w:val="both"/>
        <w:rPr>
          <w:sz w:val="28"/>
          <w:szCs w:val="28"/>
        </w:rPr>
      </w:pPr>
      <w:r w:rsidRPr="005673E3">
        <w:rPr>
          <w:sz w:val="28"/>
          <w:szCs w:val="28"/>
        </w:rPr>
        <w:t xml:space="preserve">Образовательная программа </w:t>
      </w:r>
      <w:r w:rsidR="00BE7E18">
        <w:rPr>
          <w:sz w:val="28"/>
          <w:szCs w:val="28"/>
        </w:rPr>
        <w:t>МБ</w:t>
      </w:r>
      <w:r w:rsidRPr="005673E3">
        <w:rPr>
          <w:sz w:val="28"/>
          <w:szCs w:val="28"/>
        </w:rPr>
        <w:t xml:space="preserve">ДОУ разработана в соответствии с требованиями основных нормативных документов: </w:t>
      </w:r>
    </w:p>
    <w:p w:rsidR="001752FA" w:rsidRPr="005673E3" w:rsidRDefault="001C077D" w:rsidP="00BE7E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Законом РФ «Об образовании» от 29.12.2012 г. № 273-ФЗ</w:t>
      </w:r>
    </w:p>
    <w:p w:rsidR="001752FA" w:rsidRPr="005673E3" w:rsidRDefault="001752FA" w:rsidP="00BE7E18">
      <w:pPr>
        <w:pStyle w:val="a3"/>
        <w:jc w:val="both"/>
        <w:rPr>
          <w:sz w:val="28"/>
          <w:szCs w:val="28"/>
        </w:rPr>
      </w:pPr>
      <w:r w:rsidRPr="005673E3">
        <w:rPr>
          <w:sz w:val="28"/>
          <w:szCs w:val="28"/>
        </w:rPr>
        <w:t xml:space="preserve"> • </w:t>
      </w:r>
      <w:r w:rsidR="001C077D">
        <w:rPr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программам- образовательным программам дошкольного образования от 30.08.2013 г. № 1014</w:t>
      </w:r>
    </w:p>
    <w:p w:rsidR="001752FA" w:rsidRPr="005673E3" w:rsidRDefault="00984552" w:rsidP="00BE7E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="001752FA" w:rsidRPr="00505B4B">
        <w:rPr>
          <w:sz w:val="28"/>
          <w:szCs w:val="28"/>
        </w:rPr>
        <w:t>СанПиН 2.4.1.</w:t>
      </w:r>
      <w:r w:rsidR="00505B4B" w:rsidRPr="00505B4B">
        <w:rPr>
          <w:sz w:val="28"/>
          <w:szCs w:val="28"/>
        </w:rPr>
        <w:t xml:space="preserve">3049-13 </w:t>
      </w:r>
      <w:r w:rsidR="001752FA" w:rsidRPr="00505B4B">
        <w:rPr>
          <w:sz w:val="28"/>
          <w:szCs w:val="28"/>
        </w:rPr>
        <w:t xml:space="preserve">(Постановлением Главного государственного санитарного врача РФ от </w:t>
      </w:r>
      <w:r w:rsidR="00505B4B" w:rsidRPr="00505B4B">
        <w:rPr>
          <w:sz w:val="28"/>
          <w:szCs w:val="28"/>
        </w:rPr>
        <w:t xml:space="preserve">15 мая 2013 г. № 26 </w:t>
      </w:r>
      <w:r w:rsidR="001752FA" w:rsidRPr="00505B4B">
        <w:rPr>
          <w:sz w:val="28"/>
          <w:szCs w:val="28"/>
        </w:rPr>
        <w:t>Москва)</w:t>
      </w:r>
    </w:p>
    <w:p w:rsidR="00C92E1D" w:rsidRDefault="001752FA" w:rsidP="00BE7E18">
      <w:pPr>
        <w:pStyle w:val="a3"/>
        <w:jc w:val="both"/>
        <w:rPr>
          <w:sz w:val="28"/>
          <w:szCs w:val="28"/>
        </w:rPr>
      </w:pPr>
      <w:r w:rsidRPr="005673E3">
        <w:rPr>
          <w:sz w:val="28"/>
          <w:szCs w:val="28"/>
        </w:rPr>
        <w:t>Общеобразовательная программа</w:t>
      </w:r>
      <w:r w:rsidR="00C84199">
        <w:rPr>
          <w:sz w:val="28"/>
          <w:szCs w:val="28"/>
        </w:rPr>
        <w:t xml:space="preserve"> дошкольного образования</w:t>
      </w:r>
      <w:r w:rsidR="00984552">
        <w:rPr>
          <w:sz w:val="28"/>
          <w:szCs w:val="28"/>
        </w:rPr>
        <w:t xml:space="preserve"> МБДОУ № 5</w:t>
      </w:r>
      <w:r w:rsidRPr="005673E3">
        <w:rPr>
          <w:sz w:val="28"/>
          <w:szCs w:val="28"/>
        </w:rPr>
        <w:t xml:space="preserve"> обеспечивает разностороннее ра</w:t>
      </w:r>
      <w:r w:rsidR="00984552">
        <w:rPr>
          <w:sz w:val="28"/>
          <w:szCs w:val="28"/>
        </w:rPr>
        <w:t xml:space="preserve">звитие детей в возрасте от 2-х </w:t>
      </w:r>
      <w:r w:rsidRPr="005673E3">
        <w:rPr>
          <w:sz w:val="28"/>
          <w:szCs w:val="28"/>
        </w:rPr>
        <w:t>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Программа обеспечивает достижение воспитанниками готовности к школе.</w:t>
      </w:r>
    </w:p>
    <w:p w:rsidR="00765F52" w:rsidRDefault="00765F52" w:rsidP="00BE7E18">
      <w:pPr>
        <w:pStyle w:val="a3"/>
        <w:jc w:val="both"/>
        <w:rPr>
          <w:sz w:val="28"/>
          <w:szCs w:val="28"/>
        </w:rPr>
      </w:pPr>
    </w:p>
    <w:p w:rsidR="00765F52" w:rsidRPr="005673E3" w:rsidRDefault="00765F52" w:rsidP="00BE7E18">
      <w:pPr>
        <w:pStyle w:val="a3"/>
        <w:jc w:val="both"/>
        <w:rPr>
          <w:sz w:val="28"/>
          <w:szCs w:val="28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3EB47BCC" wp14:editId="2CFE2823">
            <wp:extent cx="5486400" cy="3200400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320FC" w:rsidRDefault="009320FC" w:rsidP="001752FA">
      <w:pPr>
        <w:pStyle w:val="3"/>
        <w:rPr>
          <w:sz w:val="28"/>
          <w:szCs w:val="28"/>
        </w:rPr>
      </w:pPr>
    </w:p>
    <w:p w:rsidR="00C92E1D" w:rsidRPr="004B5E73" w:rsidRDefault="00C92E1D" w:rsidP="00C92E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E73">
        <w:rPr>
          <w:rFonts w:ascii="Times New Roman" w:hAnsi="Times New Roman" w:cs="Times New Roman"/>
          <w:b/>
          <w:sz w:val="28"/>
          <w:szCs w:val="28"/>
        </w:rPr>
        <w:t>Анализ реализации годового плана работы позволяет дать следующую количественно – качественную оценку:</w:t>
      </w:r>
    </w:p>
    <w:tbl>
      <w:tblPr>
        <w:tblStyle w:val="-55"/>
        <w:tblW w:w="9808" w:type="dxa"/>
        <w:shd w:val="clear" w:color="auto" w:fill="9BBB59" w:themeFill="accent3"/>
        <w:tblLook w:val="01E0" w:firstRow="1" w:lastRow="1" w:firstColumn="1" w:lastColumn="1" w:noHBand="0" w:noVBand="0"/>
      </w:tblPr>
      <w:tblGrid>
        <w:gridCol w:w="636"/>
        <w:gridCol w:w="2054"/>
        <w:gridCol w:w="365"/>
        <w:gridCol w:w="64"/>
        <w:gridCol w:w="2076"/>
        <w:gridCol w:w="136"/>
        <w:gridCol w:w="100"/>
        <w:gridCol w:w="1925"/>
        <w:gridCol w:w="6"/>
        <w:gridCol w:w="130"/>
        <w:gridCol w:w="105"/>
        <w:gridCol w:w="130"/>
        <w:gridCol w:w="1845"/>
        <w:gridCol w:w="236"/>
      </w:tblGrid>
      <w:tr w:rsidR="00C92E1D" w:rsidRPr="005834AA" w:rsidTr="00BC285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9BBB59" w:themeFill="accent3"/>
          </w:tcPr>
          <w:p w:rsidR="00C92E1D" w:rsidRPr="00C92E1D" w:rsidRDefault="00C92E1D" w:rsidP="00496750">
            <w:pPr>
              <w:jc w:val="center"/>
              <w:rPr>
                <w:color w:val="auto"/>
                <w:sz w:val="28"/>
                <w:szCs w:val="28"/>
              </w:rPr>
            </w:pPr>
            <w:r w:rsidRPr="00C92E1D">
              <w:rPr>
                <w:color w:val="auto"/>
                <w:sz w:val="28"/>
                <w:szCs w:val="28"/>
              </w:rPr>
              <w:t>№ п/п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4" w:type="dxa"/>
            <w:shd w:val="clear" w:color="auto" w:fill="9BBB59" w:themeFill="accent3"/>
          </w:tcPr>
          <w:p w:rsidR="00C92E1D" w:rsidRPr="00C92E1D" w:rsidRDefault="00C92E1D" w:rsidP="00496750">
            <w:pPr>
              <w:jc w:val="center"/>
              <w:rPr>
                <w:color w:val="auto"/>
                <w:sz w:val="28"/>
                <w:szCs w:val="28"/>
              </w:rPr>
            </w:pPr>
            <w:r w:rsidRPr="00C92E1D">
              <w:rPr>
                <w:color w:val="auto"/>
                <w:sz w:val="28"/>
                <w:szCs w:val="28"/>
              </w:rPr>
              <w:t>Мероприятия</w:t>
            </w:r>
          </w:p>
        </w:tc>
        <w:tc>
          <w:tcPr>
            <w:tcW w:w="2505" w:type="dxa"/>
            <w:gridSpan w:val="3"/>
            <w:shd w:val="clear" w:color="auto" w:fill="9BBB59" w:themeFill="accent3"/>
          </w:tcPr>
          <w:p w:rsidR="00C92E1D" w:rsidRPr="00C92E1D" w:rsidRDefault="00C92E1D" w:rsidP="00496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C92E1D">
              <w:rPr>
                <w:color w:val="auto"/>
                <w:sz w:val="28"/>
                <w:szCs w:val="28"/>
              </w:rPr>
              <w:t>Количество запланированных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1" w:type="dxa"/>
            <w:gridSpan w:val="3"/>
            <w:shd w:val="clear" w:color="auto" w:fill="9BBB59" w:themeFill="accent3"/>
          </w:tcPr>
          <w:p w:rsidR="00C92E1D" w:rsidRPr="00C92E1D" w:rsidRDefault="00C92E1D" w:rsidP="00496750">
            <w:pPr>
              <w:jc w:val="center"/>
              <w:rPr>
                <w:color w:val="auto"/>
                <w:sz w:val="28"/>
                <w:szCs w:val="28"/>
              </w:rPr>
            </w:pPr>
            <w:r w:rsidRPr="00C92E1D">
              <w:rPr>
                <w:color w:val="auto"/>
                <w:sz w:val="28"/>
                <w:szCs w:val="28"/>
              </w:rPr>
              <w:t>Выполнено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6" w:type="dxa"/>
            <w:gridSpan w:val="5"/>
            <w:shd w:val="clear" w:color="auto" w:fill="9BBB59" w:themeFill="accent3"/>
          </w:tcPr>
          <w:p w:rsidR="00C92E1D" w:rsidRPr="00C92E1D" w:rsidRDefault="00C92E1D" w:rsidP="00496750">
            <w:pPr>
              <w:jc w:val="center"/>
              <w:rPr>
                <w:color w:val="auto"/>
                <w:sz w:val="28"/>
                <w:szCs w:val="28"/>
              </w:rPr>
            </w:pPr>
            <w:r w:rsidRPr="00C92E1D">
              <w:rPr>
                <w:color w:val="auto"/>
                <w:sz w:val="28"/>
                <w:szCs w:val="28"/>
              </w:rPr>
              <w:t>Не выполнено</w:t>
            </w:r>
          </w:p>
          <w:p w:rsidR="00C92E1D" w:rsidRPr="00C92E1D" w:rsidRDefault="00C92E1D" w:rsidP="00496750">
            <w:pPr>
              <w:jc w:val="center"/>
              <w:rPr>
                <w:color w:val="auto"/>
                <w:sz w:val="28"/>
                <w:szCs w:val="28"/>
              </w:rPr>
            </w:pPr>
            <w:proofErr w:type="gramStart"/>
            <w:r w:rsidRPr="00C92E1D">
              <w:rPr>
                <w:color w:val="auto"/>
                <w:sz w:val="28"/>
                <w:szCs w:val="28"/>
              </w:rPr>
              <w:t>( причины</w:t>
            </w:r>
            <w:proofErr w:type="gramEnd"/>
            <w:r w:rsidRPr="00C92E1D">
              <w:rPr>
                <w:color w:val="auto"/>
                <w:sz w:val="28"/>
                <w:szCs w:val="28"/>
              </w:rPr>
              <w:t>)</w:t>
            </w:r>
          </w:p>
        </w:tc>
      </w:tr>
      <w:tr w:rsidR="00EA5243" w:rsidRPr="00EA5243" w:rsidTr="00BC2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9BBB59" w:themeFill="accent3"/>
          </w:tcPr>
          <w:p w:rsidR="00EA5243" w:rsidRPr="00EA5243" w:rsidRDefault="00EA5243" w:rsidP="00496750">
            <w:pPr>
              <w:jc w:val="center"/>
            </w:pPr>
            <w:r w:rsidRPr="00EA5243"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4" w:type="dxa"/>
            <w:shd w:val="clear" w:color="auto" w:fill="9BBB59" w:themeFill="accent3"/>
          </w:tcPr>
          <w:p w:rsidR="00EA5243" w:rsidRPr="00EA5243" w:rsidRDefault="00EA5243" w:rsidP="00496750">
            <w:pPr>
              <w:jc w:val="center"/>
            </w:pPr>
            <w:r w:rsidRPr="00EA5243">
              <w:t>Педсоветы</w:t>
            </w:r>
          </w:p>
        </w:tc>
        <w:tc>
          <w:tcPr>
            <w:tcW w:w="365" w:type="dxa"/>
            <w:shd w:val="clear" w:color="auto" w:fill="9BBB59" w:themeFill="accent3"/>
          </w:tcPr>
          <w:p w:rsidR="00EA5243" w:rsidRPr="00EA5243" w:rsidRDefault="00EA5243" w:rsidP="00B2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6" w:type="dxa"/>
            <w:gridSpan w:val="3"/>
            <w:shd w:val="clear" w:color="auto" w:fill="9BBB59" w:themeFill="accent3"/>
          </w:tcPr>
          <w:p w:rsidR="00EA5243" w:rsidRPr="00EA5243" w:rsidRDefault="00C0412F" w:rsidP="00496750">
            <w:pPr>
              <w:jc w:val="center"/>
            </w:pPr>
            <w:r>
              <w:t>5</w:t>
            </w:r>
          </w:p>
        </w:tc>
        <w:tc>
          <w:tcPr>
            <w:tcW w:w="2161" w:type="dxa"/>
            <w:gridSpan w:val="4"/>
            <w:shd w:val="clear" w:color="auto" w:fill="9BBB59" w:themeFill="accent3"/>
          </w:tcPr>
          <w:p w:rsidR="00EA5243" w:rsidRPr="00EA5243" w:rsidRDefault="00C0412F" w:rsidP="00496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0" w:type="dxa"/>
            <w:gridSpan w:val="3"/>
            <w:shd w:val="clear" w:color="auto" w:fill="9BBB59" w:themeFill="accent3"/>
          </w:tcPr>
          <w:p w:rsidR="00EA5243" w:rsidRPr="00EA5243" w:rsidRDefault="00EA5243" w:rsidP="00496750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  <w:vMerge w:val="restart"/>
            <w:shd w:val="clear" w:color="auto" w:fill="9BBB59" w:themeFill="accent3"/>
          </w:tcPr>
          <w:p w:rsidR="00EA5243" w:rsidRPr="00EA5243" w:rsidRDefault="00EA5243" w:rsidP="00496750">
            <w:pPr>
              <w:jc w:val="center"/>
            </w:pPr>
          </w:p>
        </w:tc>
      </w:tr>
      <w:tr w:rsidR="00EA5243" w:rsidRPr="00EA5243" w:rsidTr="00BC2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9BBB59" w:themeFill="accent3"/>
          </w:tcPr>
          <w:p w:rsidR="00EA5243" w:rsidRPr="00EA5243" w:rsidRDefault="00EA5243" w:rsidP="00496750">
            <w:pPr>
              <w:jc w:val="center"/>
            </w:pPr>
            <w:r w:rsidRPr="00EA5243"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4" w:type="dxa"/>
            <w:shd w:val="clear" w:color="auto" w:fill="9BBB59" w:themeFill="accent3"/>
          </w:tcPr>
          <w:p w:rsidR="00EA5243" w:rsidRPr="00EA5243" w:rsidRDefault="00EA5243" w:rsidP="00496750">
            <w:pPr>
              <w:jc w:val="center"/>
            </w:pPr>
            <w:r w:rsidRPr="00EA5243">
              <w:t>Семинары - практикумы</w:t>
            </w:r>
          </w:p>
        </w:tc>
        <w:tc>
          <w:tcPr>
            <w:tcW w:w="365" w:type="dxa"/>
            <w:shd w:val="clear" w:color="auto" w:fill="9BBB59" w:themeFill="accent3"/>
          </w:tcPr>
          <w:p w:rsidR="00EA5243" w:rsidRPr="00EA5243" w:rsidRDefault="00EA5243" w:rsidP="00B23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6" w:type="dxa"/>
            <w:gridSpan w:val="3"/>
            <w:shd w:val="clear" w:color="auto" w:fill="9BBB59" w:themeFill="accent3"/>
          </w:tcPr>
          <w:p w:rsidR="00EA5243" w:rsidRPr="00EA5243" w:rsidRDefault="00C0412F" w:rsidP="00496750">
            <w:pPr>
              <w:jc w:val="center"/>
            </w:pPr>
            <w:r>
              <w:t>3</w:t>
            </w:r>
          </w:p>
        </w:tc>
        <w:tc>
          <w:tcPr>
            <w:tcW w:w="2161" w:type="dxa"/>
            <w:gridSpan w:val="4"/>
            <w:shd w:val="clear" w:color="auto" w:fill="9BBB59" w:themeFill="accent3"/>
          </w:tcPr>
          <w:p w:rsidR="00EA5243" w:rsidRPr="00EA5243" w:rsidRDefault="00C0412F" w:rsidP="00496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0" w:type="dxa"/>
            <w:gridSpan w:val="3"/>
            <w:shd w:val="clear" w:color="auto" w:fill="9BBB59" w:themeFill="accent3"/>
          </w:tcPr>
          <w:p w:rsidR="00EA5243" w:rsidRPr="00EA5243" w:rsidRDefault="00EA5243" w:rsidP="00496750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  <w:vMerge/>
            <w:shd w:val="clear" w:color="auto" w:fill="9BBB59" w:themeFill="accent3"/>
          </w:tcPr>
          <w:p w:rsidR="00EA5243" w:rsidRPr="00EA5243" w:rsidRDefault="00EA5243" w:rsidP="00496750"/>
        </w:tc>
      </w:tr>
      <w:tr w:rsidR="00EA5243" w:rsidRPr="00EA5243" w:rsidTr="00BC2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9BBB59" w:themeFill="accent3"/>
          </w:tcPr>
          <w:p w:rsidR="00EA5243" w:rsidRPr="00EA5243" w:rsidRDefault="00EA5243" w:rsidP="00496750">
            <w:pPr>
              <w:jc w:val="center"/>
            </w:pPr>
            <w:r w:rsidRPr="00EA5243"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4" w:type="dxa"/>
            <w:shd w:val="clear" w:color="auto" w:fill="9BBB59" w:themeFill="accent3"/>
          </w:tcPr>
          <w:p w:rsidR="00EA5243" w:rsidRPr="00EA5243" w:rsidRDefault="00EA5243" w:rsidP="00496750">
            <w:pPr>
              <w:jc w:val="center"/>
            </w:pPr>
            <w:r w:rsidRPr="00EA5243">
              <w:t>Консультации</w:t>
            </w:r>
          </w:p>
        </w:tc>
        <w:tc>
          <w:tcPr>
            <w:tcW w:w="365" w:type="dxa"/>
            <w:shd w:val="clear" w:color="auto" w:fill="9BBB59" w:themeFill="accent3"/>
          </w:tcPr>
          <w:p w:rsidR="00EA5243" w:rsidRPr="00EA5243" w:rsidRDefault="00EA5243" w:rsidP="00B2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6" w:type="dxa"/>
            <w:gridSpan w:val="3"/>
            <w:shd w:val="clear" w:color="auto" w:fill="9BBB59" w:themeFill="accent3"/>
          </w:tcPr>
          <w:p w:rsidR="00EA5243" w:rsidRPr="00EA5243" w:rsidRDefault="00C0412F" w:rsidP="00496750">
            <w:pPr>
              <w:jc w:val="center"/>
            </w:pPr>
            <w:r>
              <w:t>12</w:t>
            </w:r>
          </w:p>
        </w:tc>
        <w:tc>
          <w:tcPr>
            <w:tcW w:w="2161" w:type="dxa"/>
            <w:gridSpan w:val="4"/>
            <w:shd w:val="clear" w:color="auto" w:fill="9BBB59" w:themeFill="accent3"/>
          </w:tcPr>
          <w:p w:rsidR="00EA5243" w:rsidRPr="00EA5243" w:rsidRDefault="00C0412F" w:rsidP="00496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0" w:type="dxa"/>
            <w:gridSpan w:val="3"/>
            <w:shd w:val="clear" w:color="auto" w:fill="9BBB59" w:themeFill="accent3"/>
          </w:tcPr>
          <w:p w:rsidR="00EA5243" w:rsidRPr="00EA5243" w:rsidRDefault="00EA5243" w:rsidP="00496750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  <w:vMerge/>
            <w:shd w:val="clear" w:color="auto" w:fill="9BBB59" w:themeFill="accent3"/>
          </w:tcPr>
          <w:p w:rsidR="00EA5243" w:rsidRPr="00EA5243" w:rsidRDefault="00EA5243" w:rsidP="00496750"/>
        </w:tc>
      </w:tr>
      <w:tr w:rsidR="00EA5243" w:rsidRPr="00EA5243" w:rsidTr="00BC2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9BBB59" w:themeFill="accent3"/>
          </w:tcPr>
          <w:p w:rsidR="00EA5243" w:rsidRPr="00EA5243" w:rsidRDefault="00EA5243" w:rsidP="00496750">
            <w:pPr>
              <w:jc w:val="center"/>
            </w:pPr>
            <w:r w:rsidRPr="00EA5243"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4" w:type="dxa"/>
            <w:shd w:val="clear" w:color="auto" w:fill="9BBB59" w:themeFill="accent3"/>
          </w:tcPr>
          <w:p w:rsidR="00EA5243" w:rsidRPr="00EA5243" w:rsidRDefault="00EA5243" w:rsidP="00496750">
            <w:pPr>
              <w:jc w:val="center"/>
            </w:pPr>
            <w:r w:rsidRPr="00EA5243">
              <w:t>Открытые просмотры</w:t>
            </w:r>
          </w:p>
        </w:tc>
        <w:tc>
          <w:tcPr>
            <w:tcW w:w="365" w:type="dxa"/>
            <w:shd w:val="clear" w:color="auto" w:fill="9BBB59" w:themeFill="accent3"/>
          </w:tcPr>
          <w:p w:rsidR="00EA5243" w:rsidRPr="00EA5243" w:rsidRDefault="00EA5243" w:rsidP="00B23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6" w:type="dxa"/>
            <w:gridSpan w:val="3"/>
            <w:shd w:val="clear" w:color="auto" w:fill="9BBB59" w:themeFill="accent3"/>
          </w:tcPr>
          <w:p w:rsidR="00EA5243" w:rsidRPr="00EA5243" w:rsidRDefault="00CF65C5" w:rsidP="00496750">
            <w:pPr>
              <w:jc w:val="center"/>
            </w:pPr>
            <w:r>
              <w:t>6</w:t>
            </w:r>
          </w:p>
        </w:tc>
        <w:tc>
          <w:tcPr>
            <w:tcW w:w="2161" w:type="dxa"/>
            <w:gridSpan w:val="4"/>
            <w:shd w:val="clear" w:color="auto" w:fill="9BBB59" w:themeFill="accent3"/>
          </w:tcPr>
          <w:p w:rsidR="00EA5243" w:rsidRPr="00EA5243" w:rsidRDefault="00CF65C5" w:rsidP="00496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0" w:type="dxa"/>
            <w:gridSpan w:val="3"/>
            <w:shd w:val="clear" w:color="auto" w:fill="9BBB59" w:themeFill="accent3"/>
          </w:tcPr>
          <w:p w:rsidR="00EA5243" w:rsidRPr="00EA5243" w:rsidRDefault="006E399D" w:rsidP="006E399D">
            <w:pPr>
              <w:tabs>
                <w:tab w:val="left" w:pos="315"/>
              </w:tabs>
            </w:pPr>
            <w: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  <w:vMerge/>
            <w:shd w:val="clear" w:color="auto" w:fill="9BBB59" w:themeFill="accent3"/>
          </w:tcPr>
          <w:p w:rsidR="00EA5243" w:rsidRPr="00EA5243" w:rsidRDefault="00EA5243" w:rsidP="00496750">
            <w:pPr>
              <w:jc w:val="center"/>
            </w:pPr>
          </w:p>
        </w:tc>
      </w:tr>
      <w:tr w:rsidR="00EA5243" w:rsidRPr="00EA5243" w:rsidTr="00BC2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9BBB59" w:themeFill="accent3"/>
          </w:tcPr>
          <w:p w:rsidR="00EA5243" w:rsidRPr="00EA5243" w:rsidRDefault="00EA5243" w:rsidP="00496750">
            <w:pPr>
              <w:jc w:val="center"/>
            </w:pPr>
            <w:r w:rsidRPr="00EA5243"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4" w:type="dxa"/>
            <w:shd w:val="clear" w:color="auto" w:fill="9BBB59" w:themeFill="accent3"/>
          </w:tcPr>
          <w:p w:rsidR="00EA5243" w:rsidRPr="00EA5243" w:rsidRDefault="00EA5243" w:rsidP="00496750">
            <w:pPr>
              <w:jc w:val="center"/>
            </w:pPr>
            <w:r w:rsidRPr="00EA5243">
              <w:t>Мастер- классы</w:t>
            </w:r>
          </w:p>
        </w:tc>
        <w:tc>
          <w:tcPr>
            <w:tcW w:w="365" w:type="dxa"/>
            <w:shd w:val="clear" w:color="auto" w:fill="9BBB59" w:themeFill="accent3"/>
          </w:tcPr>
          <w:p w:rsidR="00EA5243" w:rsidRPr="00EA5243" w:rsidRDefault="00EA5243" w:rsidP="00B2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6" w:type="dxa"/>
            <w:gridSpan w:val="3"/>
            <w:shd w:val="clear" w:color="auto" w:fill="9BBB59" w:themeFill="accent3"/>
          </w:tcPr>
          <w:p w:rsidR="00EA5243" w:rsidRPr="00EA5243" w:rsidRDefault="00FE372B" w:rsidP="00496750">
            <w:pPr>
              <w:jc w:val="center"/>
            </w:pPr>
            <w:r>
              <w:t>2</w:t>
            </w:r>
          </w:p>
        </w:tc>
        <w:tc>
          <w:tcPr>
            <w:tcW w:w="2161" w:type="dxa"/>
            <w:gridSpan w:val="4"/>
            <w:shd w:val="clear" w:color="auto" w:fill="9BBB59" w:themeFill="accent3"/>
          </w:tcPr>
          <w:p w:rsidR="00EA5243" w:rsidRPr="00EA5243" w:rsidRDefault="00FE372B" w:rsidP="00496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0" w:type="dxa"/>
            <w:gridSpan w:val="3"/>
            <w:shd w:val="clear" w:color="auto" w:fill="9BBB59" w:themeFill="accent3"/>
          </w:tcPr>
          <w:p w:rsidR="00EA5243" w:rsidRPr="00EA5243" w:rsidRDefault="00EA5243" w:rsidP="00496750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  <w:vMerge w:val="restart"/>
            <w:shd w:val="clear" w:color="auto" w:fill="9BBB59" w:themeFill="accent3"/>
          </w:tcPr>
          <w:p w:rsidR="00EA5243" w:rsidRPr="00EA5243" w:rsidRDefault="00EA5243" w:rsidP="00496750">
            <w:pPr>
              <w:jc w:val="center"/>
            </w:pPr>
          </w:p>
        </w:tc>
      </w:tr>
      <w:tr w:rsidR="00EA5243" w:rsidRPr="00EA5243" w:rsidTr="00BC2857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9BBB59" w:themeFill="accent3"/>
          </w:tcPr>
          <w:p w:rsidR="00EA5243" w:rsidRPr="00EA5243" w:rsidRDefault="00EA5243" w:rsidP="00496750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4" w:type="dxa"/>
            <w:shd w:val="clear" w:color="auto" w:fill="9BBB59" w:themeFill="accent3"/>
          </w:tcPr>
          <w:p w:rsidR="00EA5243" w:rsidRPr="00EA5243" w:rsidRDefault="00EA5243" w:rsidP="00EA5243"/>
        </w:tc>
        <w:tc>
          <w:tcPr>
            <w:tcW w:w="365" w:type="dxa"/>
            <w:shd w:val="clear" w:color="auto" w:fill="9BBB59" w:themeFill="accent3"/>
          </w:tcPr>
          <w:p w:rsidR="00EA5243" w:rsidRPr="00EA5243" w:rsidRDefault="00EA5243" w:rsidP="00B23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6" w:type="dxa"/>
            <w:gridSpan w:val="3"/>
            <w:shd w:val="clear" w:color="auto" w:fill="9BBB59" w:themeFill="accent3"/>
          </w:tcPr>
          <w:p w:rsidR="00EA5243" w:rsidRPr="00EA5243" w:rsidRDefault="00EA5243" w:rsidP="00496750">
            <w:pPr>
              <w:jc w:val="center"/>
            </w:pPr>
          </w:p>
        </w:tc>
        <w:tc>
          <w:tcPr>
            <w:tcW w:w="2161" w:type="dxa"/>
            <w:gridSpan w:val="4"/>
            <w:shd w:val="clear" w:color="auto" w:fill="9BBB59" w:themeFill="accent3"/>
          </w:tcPr>
          <w:p w:rsidR="00EA5243" w:rsidRPr="00EA5243" w:rsidRDefault="00EA5243" w:rsidP="00496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0" w:type="dxa"/>
            <w:gridSpan w:val="3"/>
            <w:shd w:val="clear" w:color="auto" w:fill="9BBB59" w:themeFill="accent3"/>
          </w:tcPr>
          <w:p w:rsidR="00EA5243" w:rsidRPr="00EA5243" w:rsidRDefault="00EA5243" w:rsidP="00496750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  <w:vMerge/>
            <w:shd w:val="clear" w:color="auto" w:fill="9BBB59" w:themeFill="accent3"/>
          </w:tcPr>
          <w:p w:rsidR="00EA5243" w:rsidRPr="00EA5243" w:rsidRDefault="00EA5243" w:rsidP="00496750">
            <w:pPr>
              <w:jc w:val="center"/>
            </w:pPr>
          </w:p>
        </w:tc>
      </w:tr>
      <w:tr w:rsidR="00B239C2" w:rsidRPr="00EA5243" w:rsidTr="00BC2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9BBB59" w:themeFill="accent3"/>
          </w:tcPr>
          <w:p w:rsidR="00B239C2" w:rsidRPr="00EA5243" w:rsidRDefault="00B239C2" w:rsidP="00496750">
            <w:pPr>
              <w:jc w:val="center"/>
            </w:pPr>
            <w:r w:rsidRPr="00EA5243"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4" w:type="dxa"/>
            <w:shd w:val="clear" w:color="auto" w:fill="9BBB59" w:themeFill="accent3"/>
          </w:tcPr>
          <w:p w:rsidR="00B239C2" w:rsidRPr="00EA5243" w:rsidRDefault="00B239C2" w:rsidP="00496750">
            <w:pPr>
              <w:jc w:val="center"/>
            </w:pPr>
            <w:r w:rsidRPr="00EA5243">
              <w:t>Аттестация</w:t>
            </w:r>
          </w:p>
        </w:tc>
        <w:tc>
          <w:tcPr>
            <w:tcW w:w="365" w:type="dxa"/>
            <w:shd w:val="clear" w:color="auto" w:fill="9BBB59" w:themeFill="accent3"/>
          </w:tcPr>
          <w:p w:rsidR="00B239C2" w:rsidRPr="00EA5243" w:rsidRDefault="00B239C2" w:rsidP="00B2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6" w:type="dxa"/>
            <w:gridSpan w:val="3"/>
            <w:shd w:val="clear" w:color="auto" w:fill="9BBB59" w:themeFill="accent3"/>
          </w:tcPr>
          <w:p w:rsidR="00B239C2" w:rsidRPr="00EA5243" w:rsidRDefault="00C0412F" w:rsidP="00496750">
            <w:pPr>
              <w:jc w:val="center"/>
            </w:pPr>
            <w:r>
              <w:t>6</w:t>
            </w:r>
          </w:p>
        </w:tc>
        <w:tc>
          <w:tcPr>
            <w:tcW w:w="2161" w:type="dxa"/>
            <w:gridSpan w:val="4"/>
            <w:shd w:val="clear" w:color="auto" w:fill="9BBB59" w:themeFill="accent3"/>
          </w:tcPr>
          <w:p w:rsidR="00B239C2" w:rsidRPr="00EA5243" w:rsidRDefault="00C0412F" w:rsidP="00496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0" w:type="dxa"/>
            <w:gridSpan w:val="3"/>
            <w:shd w:val="clear" w:color="auto" w:fill="9BBB59" w:themeFill="accent3"/>
          </w:tcPr>
          <w:p w:rsidR="00B239C2" w:rsidRPr="00EA5243" w:rsidRDefault="00B239C2" w:rsidP="00496750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  <w:shd w:val="clear" w:color="auto" w:fill="9BBB59" w:themeFill="accent3"/>
          </w:tcPr>
          <w:p w:rsidR="00B239C2" w:rsidRPr="00EA5243" w:rsidRDefault="00B239C2" w:rsidP="00496750">
            <w:pPr>
              <w:jc w:val="center"/>
            </w:pPr>
          </w:p>
        </w:tc>
      </w:tr>
      <w:tr w:rsidR="00B239C2" w:rsidRPr="00EA5243" w:rsidTr="00BC2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9BBB59" w:themeFill="accent3"/>
          </w:tcPr>
          <w:p w:rsidR="00B239C2" w:rsidRPr="00EA5243" w:rsidRDefault="00B239C2" w:rsidP="00496750">
            <w:pPr>
              <w:jc w:val="center"/>
            </w:pPr>
            <w:r w:rsidRPr="00EA5243"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4" w:type="dxa"/>
            <w:shd w:val="clear" w:color="auto" w:fill="9BBB59" w:themeFill="accent3"/>
          </w:tcPr>
          <w:p w:rsidR="00B239C2" w:rsidRDefault="00FE372B" w:rsidP="00496750">
            <w:pPr>
              <w:jc w:val="center"/>
            </w:pPr>
            <w:r>
              <w:t>Районные м</w:t>
            </w:r>
            <w:r w:rsidR="00B239C2" w:rsidRPr="00EA5243">
              <w:t>етодический объединения</w:t>
            </w:r>
          </w:p>
          <w:p w:rsidR="00FE372B" w:rsidRDefault="008F2828" w:rsidP="00496750">
            <w:pPr>
              <w:jc w:val="center"/>
            </w:pPr>
            <w:r>
              <w:t>Мастер-класс</w:t>
            </w:r>
          </w:p>
          <w:p w:rsidR="00FE372B" w:rsidRPr="00EA5243" w:rsidRDefault="00FE372B" w:rsidP="00496750">
            <w:pPr>
              <w:jc w:val="center"/>
            </w:pPr>
          </w:p>
        </w:tc>
        <w:tc>
          <w:tcPr>
            <w:tcW w:w="365" w:type="dxa"/>
            <w:shd w:val="clear" w:color="auto" w:fill="9BBB59" w:themeFill="accent3"/>
          </w:tcPr>
          <w:p w:rsidR="00B239C2" w:rsidRPr="00EA5243" w:rsidRDefault="00B239C2" w:rsidP="00B23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6" w:type="dxa"/>
            <w:gridSpan w:val="3"/>
            <w:shd w:val="clear" w:color="auto" w:fill="9BBB59" w:themeFill="accent3"/>
          </w:tcPr>
          <w:p w:rsidR="008F2828" w:rsidRDefault="008F2828" w:rsidP="00496750">
            <w:pPr>
              <w:jc w:val="center"/>
            </w:pPr>
          </w:p>
          <w:p w:rsidR="008F2828" w:rsidRDefault="008F2828" w:rsidP="00496750">
            <w:pPr>
              <w:jc w:val="center"/>
            </w:pPr>
          </w:p>
          <w:p w:rsidR="008F2828" w:rsidRPr="00EA5243" w:rsidRDefault="008F2828" w:rsidP="008F2828">
            <w:pPr>
              <w:jc w:val="center"/>
            </w:pPr>
            <w:r>
              <w:t>1</w:t>
            </w:r>
          </w:p>
        </w:tc>
        <w:tc>
          <w:tcPr>
            <w:tcW w:w="2161" w:type="dxa"/>
            <w:gridSpan w:val="4"/>
            <w:shd w:val="clear" w:color="auto" w:fill="9BBB59" w:themeFill="accent3"/>
          </w:tcPr>
          <w:p w:rsidR="008F2828" w:rsidRDefault="008F2828" w:rsidP="00496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F2828" w:rsidRDefault="008F2828" w:rsidP="00496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F2828" w:rsidRPr="00EA5243" w:rsidRDefault="008F2828" w:rsidP="00496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0" w:type="dxa"/>
            <w:gridSpan w:val="3"/>
            <w:shd w:val="clear" w:color="auto" w:fill="9BBB59" w:themeFill="accent3"/>
          </w:tcPr>
          <w:p w:rsidR="00B239C2" w:rsidRPr="00EA5243" w:rsidRDefault="00B239C2" w:rsidP="00496750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  <w:shd w:val="clear" w:color="auto" w:fill="9BBB59" w:themeFill="accent3"/>
          </w:tcPr>
          <w:p w:rsidR="00B239C2" w:rsidRPr="00EA5243" w:rsidRDefault="00B239C2" w:rsidP="00496750">
            <w:pPr>
              <w:jc w:val="center"/>
            </w:pPr>
          </w:p>
        </w:tc>
      </w:tr>
      <w:tr w:rsidR="00B239C2" w:rsidRPr="00EA5243" w:rsidTr="00BC2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9BBB59" w:themeFill="accent3"/>
          </w:tcPr>
          <w:p w:rsidR="00B239C2" w:rsidRPr="00EA5243" w:rsidRDefault="00B239C2" w:rsidP="00496750">
            <w:pPr>
              <w:jc w:val="center"/>
            </w:pPr>
            <w:r w:rsidRPr="00EA5243"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4" w:type="dxa"/>
            <w:shd w:val="clear" w:color="auto" w:fill="9BBB59" w:themeFill="accent3"/>
          </w:tcPr>
          <w:p w:rsidR="00B239C2" w:rsidRPr="00EA5243" w:rsidRDefault="00B239C2" w:rsidP="00496750">
            <w:pPr>
              <w:jc w:val="center"/>
            </w:pPr>
            <w:r w:rsidRPr="00EA5243">
              <w:t>Музыкальные праздники и развлечения</w:t>
            </w:r>
          </w:p>
        </w:tc>
        <w:tc>
          <w:tcPr>
            <w:tcW w:w="365" w:type="dxa"/>
            <w:shd w:val="clear" w:color="auto" w:fill="9BBB59" w:themeFill="accent3"/>
          </w:tcPr>
          <w:p w:rsidR="00B239C2" w:rsidRPr="00EA5243" w:rsidRDefault="00B239C2" w:rsidP="00B2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6" w:type="dxa"/>
            <w:gridSpan w:val="3"/>
            <w:shd w:val="clear" w:color="auto" w:fill="9BBB59" w:themeFill="accent3"/>
          </w:tcPr>
          <w:p w:rsidR="00B239C2" w:rsidRPr="00EA5243" w:rsidRDefault="008F2828" w:rsidP="00496750">
            <w:pPr>
              <w:jc w:val="center"/>
            </w:pPr>
            <w:r>
              <w:t>11</w:t>
            </w:r>
          </w:p>
        </w:tc>
        <w:tc>
          <w:tcPr>
            <w:tcW w:w="2161" w:type="dxa"/>
            <w:gridSpan w:val="4"/>
            <w:shd w:val="clear" w:color="auto" w:fill="9BBB59" w:themeFill="accent3"/>
          </w:tcPr>
          <w:p w:rsidR="00B239C2" w:rsidRPr="00EA5243" w:rsidRDefault="008F2828" w:rsidP="00496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0" w:type="dxa"/>
            <w:gridSpan w:val="3"/>
            <w:shd w:val="clear" w:color="auto" w:fill="9BBB59" w:themeFill="accent3"/>
          </w:tcPr>
          <w:p w:rsidR="00B239C2" w:rsidRPr="00EA5243" w:rsidRDefault="00B239C2" w:rsidP="00496750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  <w:shd w:val="clear" w:color="auto" w:fill="9BBB59" w:themeFill="accent3"/>
          </w:tcPr>
          <w:p w:rsidR="00B239C2" w:rsidRPr="00EA5243" w:rsidRDefault="00B239C2" w:rsidP="00496750">
            <w:pPr>
              <w:jc w:val="center"/>
            </w:pPr>
          </w:p>
        </w:tc>
      </w:tr>
      <w:tr w:rsidR="00B239C2" w:rsidRPr="00EA5243" w:rsidTr="00BC2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9BBB59" w:themeFill="accent3"/>
          </w:tcPr>
          <w:p w:rsidR="00B239C2" w:rsidRPr="00EA5243" w:rsidRDefault="00B239C2" w:rsidP="00496750">
            <w:pPr>
              <w:jc w:val="center"/>
            </w:pPr>
            <w:r w:rsidRPr="00EA5243"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4" w:type="dxa"/>
            <w:shd w:val="clear" w:color="auto" w:fill="9BBB59" w:themeFill="accent3"/>
          </w:tcPr>
          <w:p w:rsidR="00B239C2" w:rsidRPr="00EA5243" w:rsidRDefault="00B239C2" w:rsidP="00496750">
            <w:pPr>
              <w:jc w:val="center"/>
            </w:pPr>
            <w:r w:rsidRPr="00EA5243">
              <w:t>Спортивные праздники и развлечения</w:t>
            </w:r>
          </w:p>
        </w:tc>
        <w:tc>
          <w:tcPr>
            <w:tcW w:w="365" w:type="dxa"/>
            <w:shd w:val="clear" w:color="auto" w:fill="9BBB59" w:themeFill="accent3"/>
          </w:tcPr>
          <w:p w:rsidR="00B239C2" w:rsidRPr="00EA5243" w:rsidRDefault="00B239C2" w:rsidP="00B23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6" w:type="dxa"/>
            <w:gridSpan w:val="3"/>
            <w:shd w:val="clear" w:color="auto" w:fill="9BBB59" w:themeFill="accent3"/>
          </w:tcPr>
          <w:p w:rsidR="00B239C2" w:rsidRPr="00EA5243" w:rsidRDefault="008F2828" w:rsidP="00496750">
            <w:pPr>
              <w:jc w:val="center"/>
            </w:pPr>
            <w:r>
              <w:t>4</w:t>
            </w:r>
          </w:p>
        </w:tc>
        <w:tc>
          <w:tcPr>
            <w:tcW w:w="2161" w:type="dxa"/>
            <w:gridSpan w:val="4"/>
            <w:shd w:val="clear" w:color="auto" w:fill="9BBB59" w:themeFill="accent3"/>
          </w:tcPr>
          <w:p w:rsidR="00B239C2" w:rsidRPr="00EA5243" w:rsidRDefault="008F2828" w:rsidP="00496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0" w:type="dxa"/>
            <w:gridSpan w:val="3"/>
            <w:shd w:val="clear" w:color="auto" w:fill="9BBB59" w:themeFill="accent3"/>
          </w:tcPr>
          <w:p w:rsidR="00B239C2" w:rsidRPr="00EA5243" w:rsidRDefault="00B239C2" w:rsidP="00496750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  <w:shd w:val="clear" w:color="auto" w:fill="9BBB59" w:themeFill="accent3"/>
          </w:tcPr>
          <w:p w:rsidR="00B239C2" w:rsidRPr="00EA5243" w:rsidRDefault="00B239C2" w:rsidP="00496750">
            <w:pPr>
              <w:jc w:val="center"/>
            </w:pPr>
          </w:p>
        </w:tc>
      </w:tr>
      <w:tr w:rsidR="00EA5243" w:rsidRPr="00EA5243" w:rsidTr="00BC2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9BBB59" w:themeFill="accent3"/>
          </w:tcPr>
          <w:p w:rsidR="00EA5243" w:rsidRPr="00EA5243" w:rsidRDefault="00EA5243" w:rsidP="00496750">
            <w:pPr>
              <w:jc w:val="center"/>
            </w:pPr>
            <w:r w:rsidRPr="00EA5243"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4" w:type="dxa"/>
            <w:shd w:val="clear" w:color="auto" w:fill="9BBB59" w:themeFill="accent3"/>
          </w:tcPr>
          <w:p w:rsidR="00965344" w:rsidRDefault="00EA5243" w:rsidP="00496750">
            <w:pPr>
              <w:jc w:val="center"/>
            </w:pPr>
            <w:r w:rsidRPr="00EA5243">
              <w:t>Родительские собрания,</w:t>
            </w:r>
          </w:p>
          <w:p w:rsidR="00EA5243" w:rsidRPr="00EA5243" w:rsidRDefault="00EA5243" w:rsidP="00496750">
            <w:pPr>
              <w:jc w:val="center"/>
            </w:pPr>
            <w:r w:rsidRPr="00EA5243">
              <w:t xml:space="preserve"> день открытых дверей</w:t>
            </w:r>
          </w:p>
        </w:tc>
        <w:tc>
          <w:tcPr>
            <w:tcW w:w="365" w:type="dxa"/>
            <w:shd w:val="clear" w:color="auto" w:fill="9BBB59" w:themeFill="accent3"/>
          </w:tcPr>
          <w:p w:rsidR="00EA5243" w:rsidRPr="00EA5243" w:rsidRDefault="00EA5243" w:rsidP="00B2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6" w:type="dxa"/>
            <w:gridSpan w:val="3"/>
            <w:shd w:val="clear" w:color="auto" w:fill="9BBB59" w:themeFill="accent3"/>
          </w:tcPr>
          <w:p w:rsidR="00EA5243" w:rsidRDefault="00965344" w:rsidP="00496750">
            <w:pPr>
              <w:jc w:val="center"/>
            </w:pPr>
            <w:r>
              <w:t>2</w:t>
            </w:r>
          </w:p>
          <w:p w:rsidR="00965344" w:rsidRDefault="00965344" w:rsidP="00496750">
            <w:pPr>
              <w:jc w:val="center"/>
            </w:pPr>
          </w:p>
          <w:p w:rsidR="00965344" w:rsidRDefault="00965344" w:rsidP="00496750">
            <w:pPr>
              <w:jc w:val="center"/>
            </w:pPr>
          </w:p>
          <w:p w:rsidR="000D45BB" w:rsidRDefault="000D45BB" w:rsidP="00496750">
            <w:pPr>
              <w:jc w:val="center"/>
            </w:pPr>
          </w:p>
          <w:p w:rsidR="000D45BB" w:rsidRPr="00EA5243" w:rsidRDefault="000D45BB" w:rsidP="00496750">
            <w:pPr>
              <w:jc w:val="center"/>
            </w:pPr>
            <w:r>
              <w:t>1</w:t>
            </w:r>
          </w:p>
        </w:tc>
        <w:tc>
          <w:tcPr>
            <w:tcW w:w="2161" w:type="dxa"/>
            <w:gridSpan w:val="4"/>
            <w:shd w:val="clear" w:color="auto" w:fill="9BBB59" w:themeFill="accent3"/>
          </w:tcPr>
          <w:p w:rsidR="00EA5243" w:rsidRDefault="00965344" w:rsidP="00496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  <w:p w:rsidR="00965344" w:rsidRDefault="00965344" w:rsidP="00496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D45BB" w:rsidRDefault="000D45BB" w:rsidP="00496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D45BB" w:rsidRPr="00EA5243" w:rsidRDefault="000D45BB" w:rsidP="00496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0" w:type="dxa"/>
            <w:gridSpan w:val="3"/>
            <w:shd w:val="clear" w:color="auto" w:fill="9BBB59" w:themeFill="accent3"/>
          </w:tcPr>
          <w:p w:rsidR="00EA5243" w:rsidRPr="00EA5243" w:rsidRDefault="00EA5243" w:rsidP="00496750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  <w:shd w:val="clear" w:color="auto" w:fill="9BBB59" w:themeFill="accent3"/>
          </w:tcPr>
          <w:p w:rsidR="00EA5243" w:rsidRPr="00EA5243" w:rsidRDefault="00EA5243" w:rsidP="00496750"/>
        </w:tc>
      </w:tr>
      <w:tr w:rsidR="00EA5243" w:rsidRPr="00EA5243" w:rsidTr="00BC2857">
        <w:trPr>
          <w:gridAfter w:val="1"/>
          <w:wAfter w:w="236" w:type="dxa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9BBB59" w:themeFill="accent3"/>
          </w:tcPr>
          <w:p w:rsidR="00EA5243" w:rsidRPr="00EA5243" w:rsidRDefault="00EA5243" w:rsidP="00496750">
            <w:pPr>
              <w:jc w:val="center"/>
            </w:pPr>
            <w:r w:rsidRPr="00EA5243">
              <w:lastRenderedPageBreak/>
              <w:t>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4" w:type="dxa"/>
            <w:shd w:val="clear" w:color="auto" w:fill="9BBB59" w:themeFill="accent3"/>
          </w:tcPr>
          <w:p w:rsidR="00EA5243" w:rsidRPr="00EA5243" w:rsidRDefault="00EA5243" w:rsidP="00496750">
            <w:pPr>
              <w:jc w:val="center"/>
            </w:pPr>
            <w:r w:rsidRPr="00EA5243">
              <w:t>Выставки и фотоотчеты</w:t>
            </w:r>
          </w:p>
        </w:tc>
        <w:tc>
          <w:tcPr>
            <w:tcW w:w="429" w:type="dxa"/>
            <w:gridSpan w:val="2"/>
            <w:shd w:val="clear" w:color="auto" w:fill="9BBB59" w:themeFill="accent3"/>
          </w:tcPr>
          <w:p w:rsidR="00EA5243" w:rsidRPr="00EA5243" w:rsidRDefault="00EA5243" w:rsidP="00B23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6" w:type="dxa"/>
            <w:shd w:val="clear" w:color="auto" w:fill="9BBB59" w:themeFill="accent3"/>
          </w:tcPr>
          <w:p w:rsidR="00EA5243" w:rsidRPr="00EA5243" w:rsidRDefault="00EA5243" w:rsidP="00150E31">
            <w:pPr>
              <w:jc w:val="center"/>
            </w:pPr>
            <w:r w:rsidRPr="00EA5243">
              <w:t>1</w:t>
            </w:r>
            <w:r w:rsidR="00150E31">
              <w:t>7</w:t>
            </w:r>
          </w:p>
        </w:tc>
        <w:tc>
          <w:tcPr>
            <w:tcW w:w="236" w:type="dxa"/>
            <w:gridSpan w:val="2"/>
            <w:shd w:val="clear" w:color="auto" w:fill="9BBB59" w:themeFill="accent3"/>
          </w:tcPr>
          <w:p w:rsidR="00EA5243" w:rsidRPr="00EA5243" w:rsidRDefault="00EA5243" w:rsidP="00EA5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1" w:type="dxa"/>
            <w:gridSpan w:val="3"/>
            <w:shd w:val="clear" w:color="auto" w:fill="9BBB59" w:themeFill="accent3"/>
          </w:tcPr>
          <w:p w:rsidR="00EA5243" w:rsidRPr="00EA5243" w:rsidRDefault="00150E31" w:rsidP="00496750">
            <w:pPr>
              <w:jc w:val="center"/>
            </w:pPr>
            <w:r>
              <w:t>17</w:t>
            </w:r>
          </w:p>
        </w:tc>
        <w:tc>
          <w:tcPr>
            <w:tcW w:w="235" w:type="dxa"/>
            <w:gridSpan w:val="2"/>
            <w:shd w:val="clear" w:color="auto" w:fill="9BBB59" w:themeFill="accent3"/>
          </w:tcPr>
          <w:p w:rsidR="00EA5243" w:rsidRPr="00EA5243" w:rsidRDefault="00EA5243" w:rsidP="00EA5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5" w:type="dxa"/>
            <w:shd w:val="clear" w:color="auto" w:fill="9BBB59" w:themeFill="accent3"/>
          </w:tcPr>
          <w:p w:rsidR="00EA5243" w:rsidRPr="00EA5243" w:rsidRDefault="00EA5243"/>
        </w:tc>
      </w:tr>
      <w:tr w:rsidR="00B239C2" w:rsidRPr="00EA5243" w:rsidTr="00BC285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9BBB59" w:themeFill="accent3"/>
          </w:tcPr>
          <w:p w:rsidR="00B239C2" w:rsidRPr="00EA5243" w:rsidRDefault="00B239C2" w:rsidP="00496750">
            <w:pPr>
              <w:jc w:val="center"/>
            </w:pPr>
            <w:r w:rsidRPr="00EA5243">
              <w:t>12.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4" w:type="dxa"/>
            <w:shd w:val="clear" w:color="auto" w:fill="9BBB59" w:themeFill="accent3"/>
          </w:tcPr>
          <w:p w:rsidR="00B239C2" w:rsidRPr="00EA5243" w:rsidRDefault="00B239C2" w:rsidP="00496750">
            <w:pPr>
              <w:jc w:val="center"/>
            </w:pPr>
            <w:r w:rsidRPr="00EA5243">
              <w:t>Контроль и руководство</w:t>
            </w:r>
          </w:p>
        </w:tc>
        <w:tc>
          <w:tcPr>
            <w:tcW w:w="429" w:type="dxa"/>
            <w:gridSpan w:val="2"/>
            <w:shd w:val="clear" w:color="auto" w:fill="9BBB59" w:themeFill="accent3"/>
          </w:tcPr>
          <w:p w:rsidR="00B239C2" w:rsidRPr="00EA5243" w:rsidRDefault="00B239C2" w:rsidP="00B2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6" w:type="dxa"/>
            <w:shd w:val="clear" w:color="auto" w:fill="9BBB59" w:themeFill="accent3"/>
          </w:tcPr>
          <w:p w:rsidR="00B239C2" w:rsidRPr="00EA5243" w:rsidRDefault="00150E31" w:rsidP="00496750">
            <w:pPr>
              <w:jc w:val="center"/>
            </w:pPr>
            <w:r>
              <w:t>4</w:t>
            </w:r>
          </w:p>
        </w:tc>
        <w:tc>
          <w:tcPr>
            <w:tcW w:w="236" w:type="dxa"/>
            <w:gridSpan w:val="2"/>
            <w:shd w:val="clear" w:color="auto" w:fill="9BBB59" w:themeFill="accent3"/>
          </w:tcPr>
          <w:p w:rsidR="00B239C2" w:rsidRPr="00EA5243" w:rsidRDefault="00B239C2" w:rsidP="00B2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1" w:type="dxa"/>
            <w:gridSpan w:val="2"/>
            <w:shd w:val="clear" w:color="auto" w:fill="9BBB59" w:themeFill="accent3"/>
          </w:tcPr>
          <w:p w:rsidR="00B239C2" w:rsidRPr="00EA5243" w:rsidRDefault="00150E31" w:rsidP="00496750">
            <w:pPr>
              <w:jc w:val="center"/>
            </w:pPr>
            <w:r>
              <w:t>4</w:t>
            </w:r>
          </w:p>
        </w:tc>
        <w:tc>
          <w:tcPr>
            <w:tcW w:w="235" w:type="dxa"/>
            <w:gridSpan w:val="2"/>
            <w:shd w:val="clear" w:color="auto" w:fill="9BBB59" w:themeFill="accent3"/>
          </w:tcPr>
          <w:p w:rsidR="00B239C2" w:rsidRPr="00EA5243" w:rsidRDefault="00B239C2" w:rsidP="00496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5" w:type="dxa"/>
            <w:gridSpan w:val="2"/>
            <w:shd w:val="clear" w:color="auto" w:fill="9BBB59" w:themeFill="accent3"/>
          </w:tcPr>
          <w:p w:rsidR="00B239C2" w:rsidRPr="00EA5243" w:rsidRDefault="00B239C2" w:rsidP="00496750">
            <w:pPr>
              <w:jc w:val="center"/>
            </w:pPr>
          </w:p>
        </w:tc>
      </w:tr>
      <w:tr w:rsidR="00150E31" w:rsidRPr="00EA5243" w:rsidTr="00BC2857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236" w:type="dxa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9BBB59" w:themeFill="accent3"/>
          </w:tcPr>
          <w:p w:rsidR="00150E31" w:rsidRPr="00EA5243" w:rsidRDefault="00150E31" w:rsidP="00496750">
            <w:pPr>
              <w:jc w:val="center"/>
            </w:pPr>
            <w:r>
              <w:t xml:space="preserve">13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4" w:type="dxa"/>
            <w:shd w:val="clear" w:color="auto" w:fill="9BBB59" w:themeFill="accent3"/>
          </w:tcPr>
          <w:p w:rsidR="00150E31" w:rsidRPr="00EA5243" w:rsidRDefault="00150E31" w:rsidP="00496750">
            <w:pPr>
              <w:jc w:val="center"/>
            </w:pPr>
            <w:r>
              <w:t>Курсы повышения квалификации</w:t>
            </w:r>
          </w:p>
        </w:tc>
        <w:tc>
          <w:tcPr>
            <w:tcW w:w="429" w:type="dxa"/>
            <w:gridSpan w:val="2"/>
            <w:shd w:val="clear" w:color="auto" w:fill="9BBB59" w:themeFill="accent3"/>
          </w:tcPr>
          <w:p w:rsidR="00150E31" w:rsidRPr="00EA5243" w:rsidRDefault="00150E31" w:rsidP="00B239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6" w:type="dxa"/>
            <w:shd w:val="clear" w:color="auto" w:fill="9BBB59" w:themeFill="accent3"/>
          </w:tcPr>
          <w:p w:rsidR="00150E31" w:rsidRDefault="00150E31" w:rsidP="006E399D">
            <w:pPr>
              <w:jc w:val="center"/>
            </w:pPr>
            <w:r>
              <w:t>1</w:t>
            </w:r>
            <w:r w:rsidR="006E399D">
              <w:t>4</w:t>
            </w:r>
          </w:p>
        </w:tc>
        <w:tc>
          <w:tcPr>
            <w:tcW w:w="236" w:type="dxa"/>
            <w:gridSpan w:val="2"/>
            <w:shd w:val="clear" w:color="auto" w:fill="9BBB59" w:themeFill="accent3"/>
          </w:tcPr>
          <w:p w:rsidR="00150E31" w:rsidRPr="00EA5243" w:rsidRDefault="00150E31" w:rsidP="00B239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1" w:type="dxa"/>
            <w:gridSpan w:val="2"/>
            <w:shd w:val="clear" w:color="auto" w:fill="9BBB59" w:themeFill="accent3"/>
          </w:tcPr>
          <w:p w:rsidR="00150E31" w:rsidRDefault="006E399D" w:rsidP="00496750">
            <w:pPr>
              <w:jc w:val="center"/>
            </w:pPr>
            <w:r>
              <w:t>14</w:t>
            </w:r>
          </w:p>
        </w:tc>
        <w:tc>
          <w:tcPr>
            <w:tcW w:w="235" w:type="dxa"/>
            <w:gridSpan w:val="2"/>
            <w:shd w:val="clear" w:color="auto" w:fill="9BBB59" w:themeFill="accent3"/>
          </w:tcPr>
          <w:p w:rsidR="00150E31" w:rsidRPr="00EA5243" w:rsidRDefault="00150E31" w:rsidP="00496750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5" w:type="dxa"/>
            <w:gridSpan w:val="2"/>
            <w:shd w:val="clear" w:color="auto" w:fill="9BBB59" w:themeFill="accent3"/>
          </w:tcPr>
          <w:p w:rsidR="00150E31" w:rsidRPr="00EA5243" w:rsidRDefault="00150E31" w:rsidP="00496750">
            <w:pPr>
              <w:jc w:val="center"/>
            </w:pPr>
          </w:p>
        </w:tc>
      </w:tr>
    </w:tbl>
    <w:p w:rsidR="00C92E1D" w:rsidRPr="00EA5243" w:rsidRDefault="00C92E1D" w:rsidP="00C92E1D">
      <w:pPr>
        <w:spacing w:line="360" w:lineRule="auto"/>
      </w:pPr>
    </w:p>
    <w:p w:rsidR="00C92E1D" w:rsidRPr="00C92E1D" w:rsidRDefault="00C92E1D" w:rsidP="00C92E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2E1D">
        <w:rPr>
          <w:rFonts w:ascii="Times New Roman" w:hAnsi="Times New Roman" w:cs="Times New Roman"/>
          <w:sz w:val="28"/>
          <w:szCs w:val="28"/>
        </w:rPr>
        <w:t>Суммарное выполнение годового плана составило 100</w:t>
      </w:r>
      <w:r w:rsidR="009845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2E1D">
        <w:rPr>
          <w:rFonts w:ascii="Times New Roman" w:hAnsi="Times New Roman" w:cs="Times New Roman"/>
          <w:sz w:val="28"/>
          <w:szCs w:val="28"/>
        </w:rPr>
        <w:t>% .</w:t>
      </w:r>
      <w:proofErr w:type="gramEnd"/>
    </w:p>
    <w:p w:rsidR="00C92E1D" w:rsidRPr="00C92E1D" w:rsidRDefault="00C92E1D" w:rsidP="00EA5243">
      <w:pPr>
        <w:pStyle w:val="a3"/>
        <w:ind w:firstLine="708"/>
        <w:jc w:val="both"/>
        <w:rPr>
          <w:sz w:val="28"/>
          <w:szCs w:val="28"/>
        </w:rPr>
      </w:pPr>
      <w:r w:rsidRPr="00C92E1D">
        <w:rPr>
          <w:sz w:val="28"/>
          <w:szCs w:val="28"/>
        </w:rPr>
        <w:t xml:space="preserve">На протяжении учебного года использовались разнообразные формы работы с педагогическим коллективом: педагогические советы, консультации, семинары- практикумы, мастер – классы, коллективные просмотры занятий, методические объединения. </w:t>
      </w:r>
    </w:p>
    <w:p w:rsidR="00C92E1D" w:rsidRPr="00C92E1D" w:rsidRDefault="00C92E1D" w:rsidP="00EA5243">
      <w:pPr>
        <w:jc w:val="both"/>
        <w:rPr>
          <w:rFonts w:ascii="Times New Roman" w:hAnsi="Times New Roman" w:cs="Times New Roman"/>
          <w:sz w:val="28"/>
          <w:szCs w:val="28"/>
        </w:rPr>
      </w:pPr>
      <w:r w:rsidRPr="00C92E1D">
        <w:rPr>
          <w:rFonts w:ascii="Times New Roman" w:hAnsi="Times New Roman" w:cs="Times New Roman"/>
          <w:sz w:val="28"/>
          <w:szCs w:val="28"/>
        </w:rPr>
        <w:t xml:space="preserve">Педагогических советов было намечено </w:t>
      </w:r>
      <w:r w:rsidR="000A52FF">
        <w:rPr>
          <w:rFonts w:ascii="Times New Roman" w:hAnsi="Times New Roman" w:cs="Times New Roman"/>
          <w:sz w:val="28"/>
          <w:szCs w:val="28"/>
        </w:rPr>
        <w:t>5</w:t>
      </w:r>
      <w:r w:rsidRPr="00C92E1D">
        <w:rPr>
          <w:rFonts w:ascii="Times New Roman" w:hAnsi="Times New Roman" w:cs="Times New Roman"/>
          <w:sz w:val="28"/>
          <w:szCs w:val="28"/>
        </w:rPr>
        <w:t>.</w:t>
      </w:r>
    </w:p>
    <w:p w:rsidR="00C92E1D" w:rsidRPr="00C92E1D" w:rsidRDefault="00C92E1D" w:rsidP="00EA5243">
      <w:pPr>
        <w:jc w:val="both"/>
        <w:rPr>
          <w:rFonts w:ascii="Times New Roman" w:hAnsi="Times New Roman" w:cs="Times New Roman"/>
          <w:sz w:val="28"/>
          <w:szCs w:val="28"/>
        </w:rPr>
      </w:pPr>
      <w:r w:rsidRPr="00C92E1D">
        <w:rPr>
          <w:rFonts w:ascii="Times New Roman" w:hAnsi="Times New Roman" w:cs="Times New Roman"/>
          <w:sz w:val="28"/>
          <w:szCs w:val="28"/>
        </w:rPr>
        <w:t xml:space="preserve"> Все они   проходили в соответствии с назначенным сроком, интересно, творчески, активно, соответствовали задачам годового плана.</w:t>
      </w:r>
    </w:p>
    <w:p w:rsidR="00C92E1D" w:rsidRPr="00C92E1D" w:rsidRDefault="00C92E1D" w:rsidP="00EA5243">
      <w:pPr>
        <w:jc w:val="both"/>
        <w:rPr>
          <w:rFonts w:ascii="Times New Roman" w:hAnsi="Times New Roman" w:cs="Times New Roman"/>
          <w:sz w:val="28"/>
          <w:szCs w:val="28"/>
        </w:rPr>
      </w:pPr>
      <w:r w:rsidRPr="00C92E1D">
        <w:rPr>
          <w:rFonts w:ascii="Times New Roman" w:hAnsi="Times New Roman" w:cs="Times New Roman"/>
          <w:sz w:val="28"/>
          <w:szCs w:val="28"/>
        </w:rPr>
        <w:t xml:space="preserve"> Педагоги добросовестно готовились к выступлениям, использовались разнообразные формы проведения: «</w:t>
      </w:r>
      <w:r w:rsidR="00BE5AC1">
        <w:rPr>
          <w:rFonts w:ascii="Times New Roman" w:hAnsi="Times New Roman" w:cs="Times New Roman"/>
          <w:sz w:val="28"/>
          <w:szCs w:val="28"/>
        </w:rPr>
        <w:t xml:space="preserve">Круглый </w:t>
      </w:r>
      <w:r w:rsidR="00984552">
        <w:rPr>
          <w:rFonts w:ascii="Times New Roman" w:hAnsi="Times New Roman" w:cs="Times New Roman"/>
          <w:sz w:val="28"/>
          <w:szCs w:val="28"/>
        </w:rPr>
        <w:t xml:space="preserve">стол», </w:t>
      </w:r>
      <w:r w:rsidR="00BE5AC1">
        <w:rPr>
          <w:rFonts w:ascii="Times New Roman" w:hAnsi="Times New Roman" w:cs="Times New Roman"/>
          <w:sz w:val="28"/>
          <w:szCs w:val="28"/>
        </w:rPr>
        <w:t>дискуссии, викторины, показ презентаций, деловые игры.</w:t>
      </w:r>
    </w:p>
    <w:p w:rsidR="00C92E1D" w:rsidRPr="00C92E1D" w:rsidRDefault="00984552" w:rsidP="00EA524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Первый педагогический совет </w:t>
      </w:r>
      <w:r w:rsidR="00C92E1D" w:rsidRPr="00C92E1D">
        <w:rPr>
          <w:rFonts w:ascii="Times New Roman" w:hAnsi="Times New Roman" w:cs="Times New Roman"/>
          <w:sz w:val="28"/>
          <w:szCs w:val="28"/>
        </w:rPr>
        <w:t>назывался</w:t>
      </w:r>
      <w:r w:rsidR="00CE0725">
        <w:rPr>
          <w:rFonts w:ascii="Times New Roman" w:hAnsi="Times New Roman" w:cs="Times New Roman"/>
          <w:sz w:val="28"/>
          <w:szCs w:val="28"/>
        </w:rPr>
        <w:t>:</w:t>
      </w:r>
      <w:r w:rsidR="00C92E1D" w:rsidRPr="00C92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322" w:rsidRDefault="00C92E1D" w:rsidP="00EA52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E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5E73">
        <w:rPr>
          <w:rFonts w:ascii="Times New Roman" w:hAnsi="Times New Roman" w:cs="Times New Roman"/>
          <w:b/>
          <w:sz w:val="28"/>
          <w:szCs w:val="28"/>
        </w:rPr>
        <w:t>«</w:t>
      </w:r>
      <w:r w:rsidR="00AB5322">
        <w:rPr>
          <w:rFonts w:ascii="Times New Roman" w:hAnsi="Times New Roman" w:cs="Times New Roman"/>
          <w:b/>
          <w:sz w:val="28"/>
          <w:szCs w:val="28"/>
        </w:rPr>
        <w:t>Отчет летней оздоровительной работы и ее итоги.</w:t>
      </w:r>
      <w:r w:rsidR="000A5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322">
        <w:rPr>
          <w:rFonts w:ascii="Times New Roman" w:hAnsi="Times New Roman" w:cs="Times New Roman"/>
          <w:b/>
          <w:sz w:val="28"/>
          <w:szCs w:val="28"/>
        </w:rPr>
        <w:t xml:space="preserve">Рассмотрение, обсуждение и принятие годового плана работы </w:t>
      </w:r>
      <w:r w:rsidR="000A52FF">
        <w:rPr>
          <w:rFonts w:ascii="Times New Roman" w:hAnsi="Times New Roman" w:cs="Times New Roman"/>
          <w:b/>
          <w:sz w:val="28"/>
          <w:szCs w:val="28"/>
        </w:rPr>
        <w:t>ДОУ</w:t>
      </w:r>
      <w:r w:rsidR="00AB5322">
        <w:rPr>
          <w:rFonts w:ascii="Times New Roman" w:hAnsi="Times New Roman" w:cs="Times New Roman"/>
          <w:b/>
          <w:sz w:val="28"/>
          <w:szCs w:val="28"/>
        </w:rPr>
        <w:t xml:space="preserve"> и рабочих программ.</w:t>
      </w:r>
    </w:p>
    <w:p w:rsidR="00C92E1D" w:rsidRPr="00C92E1D" w:rsidRDefault="00C92E1D" w:rsidP="00EA5243">
      <w:pPr>
        <w:jc w:val="both"/>
        <w:rPr>
          <w:rFonts w:ascii="Times New Roman" w:hAnsi="Times New Roman" w:cs="Times New Roman"/>
          <w:sz w:val="28"/>
          <w:szCs w:val="28"/>
        </w:rPr>
      </w:pPr>
      <w:r w:rsidRPr="00C92E1D">
        <w:rPr>
          <w:rFonts w:ascii="Times New Roman" w:hAnsi="Times New Roman" w:cs="Times New Roman"/>
          <w:sz w:val="28"/>
          <w:szCs w:val="28"/>
        </w:rPr>
        <w:t>На нем был дан анализ работы за летний оздоровительный период. Педагогический коллектив ознакомлен с годовым планом и планом оздоровител</w:t>
      </w:r>
      <w:r w:rsidR="00AB5322">
        <w:rPr>
          <w:rFonts w:ascii="Times New Roman" w:hAnsi="Times New Roman" w:cs="Times New Roman"/>
          <w:sz w:val="28"/>
          <w:szCs w:val="28"/>
        </w:rPr>
        <w:t xml:space="preserve">ьных мероприятий, с внесенными дополнениями </w:t>
      </w:r>
      <w:r w:rsidRPr="00C92E1D">
        <w:rPr>
          <w:rFonts w:ascii="Times New Roman" w:hAnsi="Times New Roman" w:cs="Times New Roman"/>
          <w:sz w:val="28"/>
          <w:szCs w:val="28"/>
        </w:rPr>
        <w:t>и утверждением.</w:t>
      </w:r>
      <w:r w:rsidR="00AB5322">
        <w:rPr>
          <w:rFonts w:ascii="Times New Roman" w:hAnsi="Times New Roman" w:cs="Times New Roman"/>
          <w:sz w:val="28"/>
          <w:szCs w:val="28"/>
        </w:rPr>
        <w:t xml:space="preserve"> Обсуждение стратегии на новый учебный год.</w:t>
      </w:r>
    </w:p>
    <w:p w:rsidR="00C92E1D" w:rsidRPr="00C92E1D" w:rsidRDefault="00C92E1D" w:rsidP="00EA5243">
      <w:pPr>
        <w:jc w:val="both"/>
        <w:rPr>
          <w:rFonts w:ascii="Times New Roman" w:hAnsi="Times New Roman" w:cs="Times New Roman"/>
          <w:sz w:val="28"/>
          <w:szCs w:val="28"/>
        </w:rPr>
      </w:pPr>
      <w:r w:rsidRPr="00C92E1D">
        <w:rPr>
          <w:rFonts w:ascii="Times New Roman" w:hAnsi="Times New Roman" w:cs="Times New Roman"/>
          <w:sz w:val="28"/>
          <w:szCs w:val="28"/>
        </w:rPr>
        <w:t xml:space="preserve">Утверждены сетки НОД, графики работ специалистов. Подведены итоги </w:t>
      </w:r>
    </w:p>
    <w:p w:rsidR="00C92E1D" w:rsidRPr="00C92E1D" w:rsidRDefault="00C92E1D" w:rsidP="00EA5243">
      <w:pPr>
        <w:jc w:val="both"/>
        <w:rPr>
          <w:rFonts w:ascii="Times New Roman" w:hAnsi="Times New Roman" w:cs="Times New Roman"/>
          <w:sz w:val="28"/>
          <w:szCs w:val="28"/>
        </w:rPr>
      </w:pPr>
      <w:r w:rsidRPr="00C92E1D">
        <w:rPr>
          <w:rFonts w:ascii="Times New Roman" w:hAnsi="Times New Roman" w:cs="Times New Roman"/>
          <w:sz w:val="28"/>
          <w:szCs w:val="28"/>
        </w:rPr>
        <w:t>смотра- конкурса по подготовке к новому учебному году.</w:t>
      </w:r>
    </w:p>
    <w:p w:rsidR="00C92E1D" w:rsidRPr="00C92E1D" w:rsidRDefault="00C92E1D" w:rsidP="00EA5243">
      <w:pPr>
        <w:jc w:val="both"/>
        <w:rPr>
          <w:rFonts w:ascii="Times New Roman" w:hAnsi="Times New Roman" w:cs="Times New Roman"/>
          <w:sz w:val="28"/>
          <w:szCs w:val="28"/>
        </w:rPr>
      </w:pPr>
      <w:r w:rsidRPr="00984552">
        <w:rPr>
          <w:rFonts w:ascii="Times New Roman" w:hAnsi="Times New Roman" w:cs="Times New Roman"/>
          <w:sz w:val="28"/>
          <w:szCs w:val="28"/>
        </w:rPr>
        <w:t>Второй педагогический совет имел название:</w:t>
      </w:r>
    </w:p>
    <w:p w:rsidR="00C92E1D" w:rsidRPr="00C92E1D" w:rsidRDefault="00C92E1D" w:rsidP="00EA52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E1D">
        <w:rPr>
          <w:rFonts w:ascii="Times New Roman" w:hAnsi="Times New Roman" w:cs="Times New Roman"/>
          <w:b/>
          <w:sz w:val="28"/>
          <w:szCs w:val="28"/>
        </w:rPr>
        <w:t>«</w:t>
      </w:r>
      <w:r w:rsidR="00984552">
        <w:rPr>
          <w:rFonts w:ascii="Times New Roman" w:hAnsi="Times New Roman" w:cs="Times New Roman"/>
          <w:b/>
          <w:sz w:val="28"/>
          <w:szCs w:val="28"/>
        </w:rPr>
        <w:t>Современный воспитатель. Каков он?</w:t>
      </w:r>
      <w:r w:rsidRPr="00C92E1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B5322" w:rsidRDefault="00C92E1D" w:rsidP="00EA5243">
      <w:pPr>
        <w:jc w:val="both"/>
        <w:rPr>
          <w:rFonts w:ascii="Times New Roman" w:hAnsi="Times New Roman" w:cs="Times New Roman"/>
          <w:sz w:val="28"/>
          <w:szCs w:val="28"/>
        </w:rPr>
      </w:pPr>
      <w:r w:rsidRPr="00C92E1D">
        <w:rPr>
          <w:rFonts w:ascii="Times New Roman" w:hAnsi="Times New Roman" w:cs="Times New Roman"/>
          <w:sz w:val="28"/>
          <w:szCs w:val="28"/>
        </w:rPr>
        <w:t xml:space="preserve">Педсовет проходил в форме </w:t>
      </w:r>
      <w:r w:rsidR="00AB5322">
        <w:rPr>
          <w:rFonts w:ascii="Times New Roman" w:hAnsi="Times New Roman" w:cs="Times New Roman"/>
          <w:sz w:val="28"/>
          <w:szCs w:val="28"/>
        </w:rPr>
        <w:t xml:space="preserve">деловой </w:t>
      </w:r>
      <w:r w:rsidRPr="00C92E1D">
        <w:rPr>
          <w:rFonts w:ascii="Times New Roman" w:hAnsi="Times New Roman" w:cs="Times New Roman"/>
          <w:sz w:val="28"/>
          <w:szCs w:val="28"/>
        </w:rPr>
        <w:t>игр</w:t>
      </w:r>
      <w:r w:rsidR="00AB5322">
        <w:rPr>
          <w:rFonts w:ascii="Times New Roman" w:hAnsi="Times New Roman" w:cs="Times New Roman"/>
          <w:sz w:val="28"/>
          <w:szCs w:val="28"/>
        </w:rPr>
        <w:t>ы. Целью данного педсовета было: Совершенствовать навыки педагого</w:t>
      </w:r>
      <w:r w:rsidR="00CE0725">
        <w:rPr>
          <w:rFonts w:ascii="Times New Roman" w:hAnsi="Times New Roman" w:cs="Times New Roman"/>
          <w:sz w:val="28"/>
          <w:szCs w:val="28"/>
        </w:rPr>
        <w:t xml:space="preserve">в профессионально, развивать </w:t>
      </w:r>
      <w:proofErr w:type="spellStart"/>
      <w:r w:rsidR="00CE0725">
        <w:rPr>
          <w:rFonts w:ascii="Times New Roman" w:hAnsi="Times New Roman" w:cs="Times New Roman"/>
          <w:sz w:val="28"/>
          <w:szCs w:val="28"/>
        </w:rPr>
        <w:t>ко</w:t>
      </w:r>
      <w:r w:rsidR="00AB5322">
        <w:rPr>
          <w:rFonts w:ascii="Times New Roman" w:hAnsi="Times New Roman" w:cs="Times New Roman"/>
          <w:sz w:val="28"/>
          <w:szCs w:val="28"/>
        </w:rPr>
        <w:t>муникативность</w:t>
      </w:r>
      <w:proofErr w:type="spellEnd"/>
      <w:r w:rsidR="00AB5322">
        <w:rPr>
          <w:rFonts w:ascii="Times New Roman" w:hAnsi="Times New Roman" w:cs="Times New Roman"/>
          <w:sz w:val="28"/>
          <w:szCs w:val="28"/>
        </w:rPr>
        <w:t>, навыки диалогического общения, уметь владеть собой, регулировать свое эмоциональное состояние.</w:t>
      </w:r>
    </w:p>
    <w:p w:rsidR="003F2CBC" w:rsidRDefault="003F2CBC" w:rsidP="00EA52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Третий педагогический совет:</w:t>
      </w:r>
    </w:p>
    <w:p w:rsidR="00C92E1D" w:rsidRPr="00C92E1D" w:rsidRDefault="004B5E73" w:rsidP="00EA52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C07C8">
        <w:rPr>
          <w:rFonts w:ascii="Times New Roman" w:hAnsi="Times New Roman" w:cs="Times New Roman"/>
          <w:b/>
          <w:sz w:val="28"/>
          <w:szCs w:val="28"/>
        </w:rPr>
        <w:t>Организация работы по формированию интереса к познанию окружающего мира средствами занимательной математики</w:t>
      </w:r>
      <w:r w:rsidR="00C92E1D" w:rsidRPr="00C92E1D">
        <w:rPr>
          <w:rFonts w:ascii="Times New Roman" w:hAnsi="Times New Roman" w:cs="Times New Roman"/>
          <w:b/>
          <w:sz w:val="28"/>
          <w:szCs w:val="28"/>
        </w:rPr>
        <w:t>»</w:t>
      </w:r>
    </w:p>
    <w:p w:rsidR="001C07C8" w:rsidRDefault="00C92E1D" w:rsidP="00EA5243">
      <w:pPr>
        <w:jc w:val="both"/>
        <w:rPr>
          <w:rFonts w:ascii="Times New Roman" w:hAnsi="Times New Roman" w:cs="Times New Roman"/>
          <w:sz w:val="28"/>
          <w:szCs w:val="28"/>
        </w:rPr>
      </w:pPr>
      <w:r w:rsidRPr="00C92E1D">
        <w:rPr>
          <w:rFonts w:ascii="Times New Roman" w:hAnsi="Times New Roman" w:cs="Times New Roman"/>
          <w:sz w:val="28"/>
          <w:szCs w:val="28"/>
        </w:rPr>
        <w:t>Педсовет проходил в форе деловой игры. Во время проведения которой педагоги показали сво</w:t>
      </w:r>
      <w:r w:rsidR="001C07C8">
        <w:rPr>
          <w:rFonts w:ascii="Times New Roman" w:hAnsi="Times New Roman" w:cs="Times New Roman"/>
          <w:sz w:val="28"/>
          <w:szCs w:val="28"/>
        </w:rPr>
        <w:t>е мастерство, совершенствование работы в детском саду по математическому развитию дошкольников. Использование нетрадиционных технологий в работе с педагогами для повышения эффективности профессиональной деятельности, способствование творческому поиску</w:t>
      </w:r>
      <w:r w:rsidRPr="00C92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CBC" w:rsidRDefault="00756386" w:rsidP="00EA524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="003F2CBC">
        <w:rPr>
          <w:rFonts w:ascii="Times New Roman" w:hAnsi="Times New Roman" w:cs="Times New Roman"/>
          <w:sz w:val="28"/>
          <w:szCs w:val="28"/>
        </w:rPr>
        <w:t xml:space="preserve"> педагогический</w:t>
      </w:r>
      <w:proofErr w:type="gramEnd"/>
      <w:r w:rsidR="003F2CBC">
        <w:rPr>
          <w:rFonts w:ascii="Times New Roman" w:hAnsi="Times New Roman" w:cs="Times New Roman"/>
          <w:sz w:val="28"/>
          <w:szCs w:val="28"/>
        </w:rPr>
        <w:t xml:space="preserve"> совет:</w:t>
      </w:r>
    </w:p>
    <w:p w:rsidR="001C07C8" w:rsidRDefault="001C07C8" w:rsidP="00EA52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7C8">
        <w:rPr>
          <w:rFonts w:ascii="Times New Roman" w:hAnsi="Times New Roman" w:cs="Times New Roman"/>
          <w:b/>
          <w:sz w:val="28"/>
          <w:szCs w:val="28"/>
        </w:rPr>
        <w:t>«</w:t>
      </w:r>
      <w:r w:rsidR="00194B00">
        <w:rPr>
          <w:rFonts w:ascii="Times New Roman" w:hAnsi="Times New Roman" w:cs="Times New Roman"/>
          <w:b/>
          <w:sz w:val="28"/>
          <w:szCs w:val="28"/>
        </w:rPr>
        <w:t>Поиск путей обога</w:t>
      </w:r>
      <w:r w:rsidRPr="001C07C8">
        <w:rPr>
          <w:rFonts w:ascii="Times New Roman" w:hAnsi="Times New Roman" w:cs="Times New Roman"/>
          <w:b/>
          <w:sz w:val="28"/>
          <w:szCs w:val="28"/>
        </w:rPr>
        <w:t>щения игровой деятельности-одно из условий формирования личности»</w:t>
      </w:r>
    </w:p>
    <w:p w:rsidR="001C07C8" w:rsidRDefault="001C07C8" w:rsidP="00EA5243">
      <w:pPr>
        <w:jc w:val="both"/>
        <w:rPr>
          <w:rFonts w:ascii="Times New Roman" w:hAnsi="Times New Roman" w:cs="Times New Roman"/>
          <w:sz w:val="28"/>
          <w:szCs w:val="28"/>
        </w:rPr>
      </w:pPr>
      <w:r w:rsidRPr="001C07C8">
        <w:rPr>
          <w:rFonts w:ascii="Times New Roman" w:hAnsi="Times New Roman" w:cs="Times New Roman"/>
          <w:sz w:val="28"/>
          <w:szCs w:val="28"/>
        </w:rPr>
        <w:t>Педсовет проводился в форме круглого стола</w:t>
      </w:r>
      <w:r>
        <w:rPr>
          <w:rFonts w:ascii="Times New Roman" w:hAnsi="Times New Roman" w:cs="Times New Roman"/>
          <w:sz w:val="28"/>
          <w:szCs w:val="28"/>
        </w:rPr>
        <w:t xml:space="preserve">, целью которого являлось: </w:t>
      </w:r>
    </w:p>
    <w:p w:rsidR="001C07C8" w:rsidRDefault="001C07C8" w:rsidP="00EA5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1.Совершенствовать педагогическое мастерство воспитателей.</w:t>
      </w:r>
    </w:p>
    <w:p w:rsidR="001C07C8" w:rsidRDefault="001C07C8" w:rsidP="00EA5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94B00">
        <w:rPr>
          <w:rFonts w:ascii="Times New Roman" w:hAnsi="Times New Roman" w:cs="Times New Roman"/>
          <w:sz w:val="28"/>
          <w:szCs w:val="28"/>
        </w:rPr>
        <w:t>Повышать методический уровень</w:t>
      </w:r>
    </w:p>
    <w:p w:rsidR="00194B00" w:rsidRPr="001C07C8" w:rsidRDefault="00194B00" w:rsidP="00EA5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3.Способствовать творческому поиску педагогов.</w:t>
      </w:r>
    </w:p>
    <w:p w:rsidR="00C92E1D" w:rsidRPr="00EA5243" w:rsidRDefault="00C92E1D" w:rsidP="00EA52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E1D">
        <w:rPr>
          <w:rFonts w:ascii="Times New Roman" w:hAnsi="Times New Roman" w:cs="Times New Roman"/>
          <w:sz w:val="28"/>
          <w:szCs w:val="28"/>
        </w:rPr>
        <w:t xml:space="preserve"> </w:t>
      </w:r>
      <w:r w:rsidRPr="00EA5243">
        <w:rPr>
          <w:rFonts w:ascii="Times New Roman" w:hAnsi="Times New Roman" w:cs="Times New Roman"/>
          <w:b/>
          <w:sz w:val="28"/>
          <w:szCs w:val="28"/>
        </w:rPr>
        <w:t>«</w:t>
      </w:r>
      <w:r w:rsidR="00756386">
        <w:rPr>
          <w:rFonts w:ascii="Times New Roman" w:hAnsi="Times New Roman" w:cs="Times New Roman"/>
          <w:b/>
          <w:sz w:val="28"/>
          <w:szCs w:val="28"/>
        </w:rPr>
        <w:t>Подведение итогов педагогического сопровождения развития детей в ДОУ за год</w:t>
      </w:r>
      <w:r w:rsidRPr="00EA5243">
        <w:rPr>
          <w:rFonts w:ascii="Times New Roman" w:hAnsi="Times New Roman" w:cs="Times New Roman"/>
          <w:b/>
          <w:sz w:val="28"/>
          <w:szCs w:val="28"/>
        </w:rPr>
        <w:t>».</w:t>
      </w:r>
    </w:p>
    <w:p w:rsidR="00C92E1D" w:rsidRPr="00C92E1D" w:rsidRDefault="00194B00" w:rsidP="00EA5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нем был</w:t>
      </w:r>
      <w:r w:rsidR="00CE0725">
        <w:rPr>
          <w:rFonts w:ascii="Times New Roman" w:hAnsi="Times New Roman" w:cs="Times New Roman"/>
          <w:sz w:val="28"/>
          <w:szCs w:val="28"/>
        </w:rPr>
        <w:t xml:space="preserve"> подведен итог работы </w:t>
      </w:r>
      <w:r w:rsidR="00C92E1D" w:rsidRPr="00C92E1D">
        <w:rPr>
          <w:rFonts w:ascii="Times New Roman" w:hAnsi="Times New Roman" w:cs="Times New Roman"/>
          <w:sz w:val="28"/>
          <w:szCs w:val="28"/>
        </w:rPr>
        <w:t>всего пед</w:t>
      </w:r>
      <w:r w:rsidR="00CE0725">
        <w:rPr>
          <w:rFonts w:ascii="Times New Roman" w:hAnsi="Times New Roman" w:cs="Times New Roman"/>
          <w:sz w:val="28"/>
          <w:szCs w:val="28"/>
        </w:rPr>
        <w:t>агогического коллектива</w:t>
      </w:r>
      <w:r w:rsidR="00756386">
        <w:rPr>
          <w:rFonts w:ascii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756386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C92E1D" w:rsidRPr="00C92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уч. </w:t>
      </w:r>
      <w:r w:rsidR="00C92E1D" w:rsidRPr="00C92E1D">
        <w:rPr>
          <w:rFonts w:ascii="Times New Roman" w:hAnsi="Times New Roman" w:cs="Times New Roman"/>
          <w:sz w:val="28"/>
          <w:szCs w:val="28"/>
        </w:rPr>
        <w:t xml:space="preserve">год. Утвержден план работы ДОУ на летний   оздоровительный период. </w:t>
      </w:r>
    </w:p>
    <w:p w:rsidR="00C92E1D" w:rsidRDefault="00C92E1D" w:rsidP="00EA52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E1D">
        <w:rPr>
          <w:rFonts w:ascii="Times New Roman" w:hAnsi="Times New Roman" w:cs="Times New Roman"/>
          <w:sz w:val="28"/>
          <w:szCs w:val="28"/>
        </w:rPr>
        <w:t>Исходя</w:t>
      </w:r>
      <w:r w:rsidR="00756386">
        <w:rPr>
          <w:rFonts w:ascii="Times New Roman" w:hAnsi="Times New Roman" w:cs="Times New Roman"/>
          <w:sz w:val="28"/>
          <w:szCs w:val="28"/>
        </w:rPr>
        <w:t xml:space="preserve"> из задач годового плана на 201</w:t>
      </w:r>
      <w:r w:rsidR="00194B00">
        <w:rPr>
          <w:rFonts w:ascii="Times New Roman" w:hAnsi="Times New Roman" w:cs="Times New Roman"/>
          <w:sz w:val="28"/>
          <w:szCs w:val="28"/>
        </w:rPr>
        <w:t>5-2016</w:t>
      </w:r>
      <w:r w:rsidR="00CE0725">
        <w:rPr>
          <w:rFonts w:ascii="Times New Roman" w:hAnsi="Times New Roman" w:cs="Times New Roman"/>
          <w:sz w:val="28"/>
          <w:szCs w:val="28"/>
        </w:rPr>
        <w:t xml:space="preserve"> учебный год, были намечены</w:t>
      </w:r>
      <w:r w:rsidRPr="00C92E1D">
        <w:rPr>
          <w:rFonts w:ascii="Times New Roman" w:hAnsi="Times New Roman" w:cs="Times New Roman"/>
          <w:sz w:val="28"/>
          <w:szCs w:val="28"/>
        </w:rPr>
        <w:t xml:space="preserve"> и проведены следующи</w:t>
      </w:r>
      <w:r w:rsidR="00CE0725">
        <w:rPr>
          <w:rFonts w:ascii="Times New Roman" w:hAnsi="Times New Roman" w:cs="Times New Roman"/>
          <w:sz w:val="28"/>
          <w:szCs w:val="28"/>
        </w:rPr>
        <w:t>е консультации</w:t>
      </w:r>
      <w:r w:rsidR="00994992">
        <w:rPr>
          <w:rFonts w:ascii="Times New Roman" w:hAnsi="Times New Roman" w:cs="Times New Roman"/>
          <w:b/>
          <w:sz w:val="28"/>
          <w:szCs w:val="28"/>
        </w:rPr>
        <w:t>:</w:t>
      </w:r>
    </w:p>
    <w:p w:rsidR="00D20FDE" w:rsidRPr="00C92E1D" w:rsidRDefault="005F093D" w:rsidP="005F09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="00D20FDE">
        <w:rPr>
          <w:rFonts w:ascii="Times New Roman" w:hAnsi="Times New Roman" w:cs="Times New Roman"/>
          <w:b/>
          <w:sz w:val="28"/>
          <w:szCs w:val="28"/>
        </w:rPr>
        <w:t>«</w:t>
      </w:r>
      <w:r w:rsidR="00194B00">
        <w:rPr>
          <w:rFonts w:ascii="Times New Roman" w:hAnsi="Times New Roman" w:cs="Times New Roman"/>
          <w:b/>
          <w:sz w:val="28"/>
          <w:szCs w:val="28"/>
        </w:rPr>
        <w:t>Планирование ВОП, режимных моментов с учетом ФГОС ДО</w:t>
      </w:r>
      <w:r w:rsidR="00D20FDE">
        <w:rPr>
          <w:rFonts w:ascii="Times New Roman" w:hAnsi="Times New Roman" w:cs="Times New Roman"/>
          <w:b/>
          <w:sz w:val="28"/>
          <w:szCs w:val="28"/>
        </w:rPr>
        <w:t>»</w:t>
      </w:r>
    </w:p>
    <w:p w:rsidR="00C92E1D" w:rsidRPr="00C92E1D" w:rsidRDefault="005F093D" w:rsidP="005F09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="00C92E1D" w:rsidRPr="00C92E1D">
        <w:rPr>
          <w:rFonts w:ascii="Times New Roman" w:hAnsi="Times New Roman" w:cs="Times New Roman"/>
          <w:b/>
          <w:sz w:val="28"/>
          <w:szCs w:val="28"/>
        </w:rPr>
        <w:t>«</w:t>
      </w:r>
      <w:r w:rsidR="00194B00">
        <w:rPr>
          <w:rFonts w:ascii="Times New Roman" w:hAnsi="Times New Roman" w:cs="Times New Roman"/>
          <w:b/>
          <w:sz w:val="28"/>
          <w:szCs w:val="28"/>
        </w:rPr>
        <w:t>Профессиональный стандарт педагога</w:t>
      </w:r>
      <w:r w:rsidR="00D20FDE">
        <w:rPr>
          <w:rFonts w:ascii="Times New Roman" w:hAnsi="Times New Roman" w:cs="Times New Roman"/>
          <w:b/>
          <w:sz w:val="28"/>
          <w:szCs w:val="28"/>
        </w:rPr>
        <w:t>»</w:t>
      </w:r>
    </w:p>
    <w:p w:rsidR="00C92E1D" w:rsidRPr="00C92E1D" w:rsidRDefault="00C92E1D" w:rsidP="005F093D">
      <w:pPr>
        <w:rPr>
          <w:rFonts w:ascii="Times New Roman" w:hAnsi="Times New Roman" w:cs="Times New Roman"/>
          <w:b/>
          <w:sz w:val="28"/>
          <w:szCs w:val="28"/>
        </w:rPr>
      </w:pPr>
      <w:r w:rsidRPr="00C92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93D">
        <w:rPr>
          <w:rFonts w:ascii="Times New Roman" w:hAnsi="Times New Roman" w:cs="Times New Roman"/>
          <w:b/>
          <w:sz w:val="28"/>
          <w:szCs w:val="28"/>
        </w:rPr>
        <w:t>3.</w:t>
      </w:r>
      <w:r w:rsidR="00194B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E1D">
        <w:rPr>
          <w:rFonts w:ascii="Times New Roman" w:hAnsi="Times New Roman" w:cs="Times New Roman"/>
          <w:b/>
          <w:sz w:val="28"/>
          <w:szCs w:val="28"/>
        </w:rPr>
        <w:t>«</w:t>
      </w:r>
      <w:r w:rsidR="00194B00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педагогов ДОУ по организации работы с родителями воспитанников</w:t>
      </w:r>
      <w:r w:rsidRPr="00C92E1D">
        <w:rPr>
          <w:rFonts w:ascii="Times New Roman" w:hAnsi="Times New Roman" w:cs="Times New Roman"/>
          <w:b/>
          <w:sz w:val="28"/>
          <w:szCs w:val="28"/>
        </w:rPr>
        <w:t>»</w:t>
      </w:r>
    </w:p>
    <w:p w:rsidR="00C92E1D" w:rsidRPr="00C92E1D" w:rsidRDefault="005F093D" w:rsidP="005F09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="00955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E1D" w:rsidRPr="00C92E1D">
        <w:rPr>
          <w:rFonts w:ascii="Times New Roman" w:hAnsi="Times New Roman" w:cs="Times New Roman"/>
          <w:b/>
          <w:sz w:val="28"/>
          <w:szCs w:val="28"/>
        </w:rPr>
        <w:t>«</w:t>
      </w:r>
      <w:r w:rsidR="00194B00">
        <w:rPr>
          <w:rFonts w:ascii="Times New Roman" w:hAnsi="Times New Roman" w:cs="Times New Roman"/>
          <w:b/>
          <w:sz w:val="28"/>
          <w:szCs w:val="28"/>
        </w:rPr>
        <w:t>Современные методы образования дошкол</w:t>
      </w:r>
      <w:r w:rsidR="009551D6">
        <w:rPr>
          <w:rFonts w:ascii="Times New Roman" w:hAnsi="Times New Roman" w:cs="Times New Roman"/>
          <w:b/>
          <w:sz w:val="28"/>
          <w:szCs w:val="28"/>
        </w:rPr>
        <w:t>ьников, рекомендации по их приме</w:t>
      </w:r>
      <w:r w:rsidR="00194B00">
        <w:rPr>
          <w:rFonts w:ascii="Times New Roman" w:hAnsi="Times New Roman" w:cs="Times New Roman"/>
          <w:b/>
          <w:sz w:val="28"/>
          <w:szCs w:val="28"/>
        </w:rPr>
        <w:t>нению в процессе обучения.</w:t>
      </w:r>
      <w:r w:rsidR="00C92E1D" w:rsidRPr="00C92E1D">
        <w:rPr>
          <w:rFonts w:ascii="Times New Roman" w:hAnsi="Times New Roman" w:cs="Times New Roman"/>
          <w:b/>
          <w:sz w:val="28"/>
          <w:szCs w:val="28"/>
        </w:rPr>
        <w:t>»</w:t>
      </w:r>
    </w:p>
    <w:p w:rsidR="00C92E1D" w:rsidRPr="00C92E1D" w:rsidRDefault="005F093D" w:rsidP="005F09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5.</w:t>
      </w:r>
      <w:r w:rsidR="00955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E1D" w:rsidRPr="00C92E1D">
        <w:rPr>
          <w:rFonts w:ascii="Times New Roman" w:hAnsi="Times New Roman" w:cs="Times New Roman"/>
          <w:b/>
          <w:sz w:val="28"/>
          <w:szCs w:val="28"/>
        </w:rPr>
        <w:t>«</w:t>
      </w:r>
      <w:r w:rsidR="009551D6">
        <w:rPr>
          <w:rFonts w:ascii="Times New Roman" w:hAnsi="Times New Roman" w:cs="Times New Roman"/>
          <w:b/>
          <w:sz w:val="28"/>
          <w:szCs w:val="28"/>
        </w:rPr>
        <w:t>Организация познавательно-исследовательской деятельности дошкольников</w:t>
      </w:r>
      <w:r w:rsidR="00C92E1D" w:rsidRPr="00C92E1D">
        <w:rPr>
          <w:rFonts w:ascii="Times New Roman" w:hAnsi="Times New Roman" w:cs="Times New Roman"/>
          <w:b/>
          <w:sz w:val="28"/>
          <w:szCs w:val="28"/>
        </w:rPr>
        <w:t>»</w:t>
      </w:r>
    </w:p>
    <w:p w:rsidR="00C92E1D" w:rsidRPr="00C92E1D" w:rsidRDefault="005F093D" w:rsidP="005F09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E1D" w:rsidRPr="00C92E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6.</w:t>
      </w:r>
      <w:r w:rsidR="00955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E1D" w:rsidRPr="00C92E1D">
        <w:rPr>
          <w:rFonts w:ascii="Times New Roman" w:hAnsi="Times New Roman" w:cs="Times New Roman"/>
          <w:b/>
          <w:sz w:val="28"/>
          <w:szCs w:val="28"/>
        </w:rPr>
        <w:t>«</w:t>
      </w:r>
      <w:r w:rsidR="009551D6">
        <w:rPr>
          <w:rFonts w:ascii="Times New Roman" w:hAnsi="Times New Roman" w:cs="Times New Roman"/>
          <w:b/>
          <w:sz w:val="28"/>
          <w:szCs w:val="28"/>
        </w:rPr>
        <w:t>Использование игровых технологий для развития интеллектуальных и творческих способностей у детей дошкольного возраста</w:t>
      </w:r>
      <w:r w:rsidR="00C92E1D" w:rsidRPr="00C92E1D">
        <w:rPr>
          <w:rFonts w:ascii="Times New Roman" w:hAnsi="Times New Roman" w:cs="Times New Roman"/>
          <w:b/>
          <w:sz w:val="28"/>
          <w:szCs w:val="28"/>
        </w:rPr>
        <w:t>»</w:t>
      </w:r>
    </w:p>
    <w:p w:rsidR="00C92E1D" w:rsidRPr="00C92E1D" w:rsidRDefault="005F093D" w:rsidP="005F09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7.</w:t>
      </w:r>
      <w:r w:rsidR="009551D6">
        <w:rPr>
          <w:rFonts w:ascii="Times New Roman" w:hAnsi="Times New Roman" w:cs="Times New Roman"/>
          <w:b/>
          <w:sz w:val="28"/>
          <w:szCs w:val="28"/>
        </w:rPr>
        <w:t xml:space="preserve"> «Методические рекомендации по организации сюжетно-ролевой игры детей в процессе обыгрывания предметно-игровой среды группы»</w:t>
      </w:r>
    </w:p>
    <w:p w:rsidR="00C92E1D" w:rsidRDefault="005F093D" w:rsidP="005F09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8.</w:t>
      </w:r>
      <w:r w:rsidR="00955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E1D" w:rsidRPr="00C92E1D">
        <w:rPr>
          <w:rFonts w:ascii="Times New Roman" w:hAnsi="Times New Roman" w:cs="Times New Roman"/>
          <w:b/>
          <w:sz w:val="28"/>
          <w:szCs w:val="28"/>
        </w:rPr>
        <w:t>«</w:t>
      </w:r>
      <w:r w:rsidR="009551D6">
        <w:rPr>
          <w:rFonts w:ascii="Times New Roman" w:hAnsi="Times New Roman" w:cs="Times New Roman"/>
          <w:b/>
          <w:sz w:val="28"/>
          <w:szCs w:val="28"/>
        </w:rPr>
        <w:t>Роль игры и игрушек в формировании социально-психологического климата в группе</w:t>
      </w:r>
      <w:r w:rsidR="00125E02">
        <w:rPr>
          <w:rFonts w:ascii="Times New Roman" w:hAnsi="Times New Roman" w:cs="Times New Roman"/>
          <w:b/>
          <w:sz w:val="28"/>
          <w:szCs w:val="28"/>
        </w:rPr>
        <w:t>»</w:t>
      </w:r>
    </w:p>
    <w:p w:rsidR="00125E02" w:rsidRDefault="00125E02" w:rsidP="005F09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«Роль дидактических игр в речевом развитии дошкольника»</w:t>
      </w:r>
    </w:p>
    <w:p w:rsidR="00125E02" w:rsidRDefault="00125E02" w:rsidP="005F09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«Развитие элементарных математических представлений дошкольников через игру»</w:t>
      </w:r>
    </w:p>
    <w:p w:rsidR="00125E02" w:rsidRDefault="00125E02" w:rsidP="005F09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технологии в дошкольном учреждении. Пути привлечения родителей к сотрудничеству в области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здоровьясбережения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25E02" w:rsidRPr="00C92E1D" w:rsidRDefault="00A57FC5" w:rsidP="005F09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«особенности режима</w:t>
      </w:r>
      <w:r w:rsidR="00125E02">
        <w:rPr>
          <w:rFonts w:ascii="Times New Roman" w:hAnsi="Times New Roman" w:cs="Times New Roman"/>
          <w:b/>
          <w:sz w:val="28"/>
          <w:szCs w:val="28"/>
        </w:rPr>
        <w:t xml:space="preserve"> дня и деятельности детей в летний период года. Рекомендации для воспитателей по организации детского досуга летом»</w:t>
      </w:r>
    </w:p>
    <w:p w:rsidR="00C92E1D" w:rsidRPr="00C92E1D" w:rsidRDefault="00A57FC5" w:rsidP="002B0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консультации</w:t>
      </w:r>
      <w:r w:rsidR="00C92E1D" w:rsidRPr="00C92E1D">
        <w:rPr>
          <w:rFonts w:ascii="Times New Roman" w:hAnsi="Times New Roman" w:cs="Times New Roman"/>
          <w:sz w:val="28"/>
          <w:szCs w:val="28"/>
        </w:rPr>
        <w:t xml:space="preserve"> проводил</w:t>
      </w:r>
      <w:r w:rsidR="00994992">
        <w:rPr>
          <w:rFonts w:ascii="Times New Roman" w:hAnsi="Times New Roman" w:cs="Times New Roman"/>
          <w:sz w:val="28"/>
          <w:szCs w:val="28"/>
        </w:rPr>
        <w:t xml:space="preserve">а заместитель заведующего по УВР О. Ю. </w:t>
      </w:r>
      <w:proofErr w:type="spellStart"/>
      <w:r w:rsidR="00994992">
        <w:rPr>
          <w:rFonts w:ascii="Times New Roman" w:hAnsi="Times New Roman" w:cs="Times New Roman"/>
          <w:sz w:val="28"/>
          <w:szCs w:val="28"/>
        </w:rPr>
        <w:t>Раитина</w:t>
      </w:r>
      <w:proofErr w:type="spellEnd"/>
      <w:r w:rsidR="00994992">
        <w:rPr>
          <w:rFonts w:ascii="Times New Roman" w:hAnsi="Times New Roman" w:cs="Times New Roman"/>
          <w:sz w:val="28"/>
          <w:szCs w:val="28"/>
        </w:rPr>
        <w:t>, активное участие принимали педагоги детского сада.</w:t>
      </w:r>
      <w:r w:rsidR="00C92E1D" w:rsidRPr="00C92E1D">
        <w:rPr>
          <w:rFonts w:ascii="Times New Roman" w:hAnsi="Times New Roman" w:cs="Times New Roman"/>
          <w:sz w:val="28"/>
          <w:szCs w:val="28"/>
        </w:rPr>
        <w:t xml:space="preserve"> Все намеченные консультации выполнены.</w:t>
      </w:r>
    </w:p>
    <w:p w:rsidR="00C92E1D" w:rsidRPr="00C92E1D" w:rsidRDefault="00C92E1D" w:rsidP="002B0C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759">
        <w:rPr>
          <w:rFonts w:ascii="Times New Roman" w:hAnsi="Times New Roman" w:cs="Times New Roman"/>
          <w:sz w:val="28"/>
          <w:szCs w:val="28"/>
        </w:rPr>
        <w:t>Семинаров – практикумов планировалось -</w:t>
      </w:r>
      <w:r w:rsidR="00125E02" w:rsidRPr="002B7759">
        <w:rPr>
          <w:rFonts w:ascii="Times New Roman" w:hAnsi="Times New Roman" w:cs="Times New Roman"/>
          <w:b/>
          <w:sz w:val="28"/>
          <w:szCs w:val="28"/>
        </w:rPr>
        <w:t>3</w:t>
      </w:r>
    </w:p>
    <w:p w:rsidR="00C92E1D" w:rsidRPr="00C92E1D" w:rsidRDefault="00994992" w:rsidP="002B0C7B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«</w:t>
      </w:r>
      <w:r w:rsidR="002B7759">
        <w:rPr>
          <w:b/>
          <w:sz w:val="28"/>
          <w:szCs w:val="28"/>
        </w:rPr>
        <w:t xml:space="preserve">Применение современных образовательных технологий в </w:t>
      </w:r>
      <w:proofErr w:type="spellStart"/>
      <w:r w:rsidR="002B7759">
        <w:rPr>
          <w:b/>
          <w:sz w:val="28"/>
          <w:szCs w:val="28"/>
        </w:rPr>
        <w:t>воспитательно</w:t>
      </w:r>
      <w:proofErr w:type="spellEnd"/>
      <w:r w:rsidR="002B7759">
        <w:rPr>
          <w:b/>
          <w:sz w:val="28"/>
          <w:szCs w:val="28"/>
        </w:rPr>
        <w:t xml:space="preserve"> - образовательном процессе</w:t>
      </w:r>
      <w:r>
        <w:rPr>
          <w:b/>
          <w:sz w:val="28"/>
          <w:szCs w:val="28"/>
        </w:rPr>
        <w:t>»</w:t>
      </w:r>
    </w:p>
    <w:p w:rsidR="00C92E1D" w:rsidRDefault="00C92E1D" w:rsidP="002B0C7B">
      <w:pPr>
        <w:pStyle w:val="a3"/>
        <w:jc w:val="both"/>
        <w:rPr>
          <w:b/>
          <w:sz w:val="28"/>
          <w:szCs w:val="28"/>
        </w:rPr>
      </w:pPr>
      <w:r w:rsidRPr="00C92E1D">
        <w:rPr>
          <w:b/>
          <w:sz w:val="28"/>
          <w:szCs w:val="28"/>
        </w:rPr>
        <w:t>2. «</w:t>
      </w:r>
      <w:r w:rsidR="002B7759">
        <w:rPr>
          <w:b/>
          <w:sz w:val="28"/>
          <w:szCs w:val="28"/>
        </w:rPr>
        <w:t>Методы и приемы педагогического сопровождения игровой деятельности детей дошкольного возраста</w:t>
      </w:r>
      <w:r w:rsidR="00994992">
        <w:rPr>
          <w:b/>
          <w:sz w:val="28"/>
          <w:szCs w:val="28"/>
        </w:rPr>
        <w:t>»</w:t>
      </w:r>
    </w:p>
    <w:p w:rsidR="002B7759" w:rsidRPr="00994992" w:rsidRDefault="002B7759" w:rsidP="002B0C7B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«Стратегия взаимодействия детского сада и семьи»</w:t>
      </w:r>
    </w:p>
    <w:p w:rsidR="00C92E1D" w:rsidRPr="00C92E1D" w:rsidRDefault="00C92E1D" w:rsidP="002B0C7B">
      <w:pPr>
        <w:pStyle w:val="a3"/>
        <w:jc w:val="both"/>
        <w:rPr>
          <w:sz w:val="28"/>
          <w:szCs w:val="28"/>
        </w:rPr>
      </w:pPr>
      <w:r w:rsidRPr="00C92E1D">
        <w:rPr>
          <w:sz w:val="28"/>
          <w:szCs w:val="28"/>
        </w:rPr>
        <w:t>В соответст</w:t>
      </w:r>
      <w:r w:rsidR="002B7759">
        <w:rPr>
          <w:sz w:val="28"/>
          <w:szCs w:val="28"/>
        </w:rPr>
        <w:t xml:space="preserve">вии с годовым планом проведены </w:t>
      </w:r>
      <w:r w:rsidRPr="00C92E1D">
        <w:rPr>
          <w:sz w:val="28"/>
          <w:szCs w:val="28"/>
        </w:rPr>
        <w:t>недели педагогического мастерства, где педагоги посетили серию открытых занятий:</w:t>
      </w:r>
    </w:p>
    <w:p w:rsidR="002B7759" w:rsidRDefault="002B7759" w:rsidP="002B0C7B">
      <w:pPr>
        <w:pStyle w:val="a3"/>
        <w:jc w:val="both"/>
        <w:rPr>
          <w:sz w:val="28"/>
          <w:szCs w:val="28"/>
        </w:rPr>
      </w:pPr>
    </w:p>
    <w:p w:rsidR="00C92E1D" w:rsidRPr="00CC2B5D" w:rsidRDefault="00C92E1D" w:rsidP="002B0C7B">
      <w:pPr>
        <w:pStyle w:val="a3"/>
        <w:jc w:val="both"/>
        <w:rPr>
          <w:b/>
          <w:sz w:val="28"/>
          <w:szCs w:val="28"/>
        </w:rPr>
      </w:pPr>
      <w:r w:rsidRPr="00C92E1D">
        <w:rPr>
          <w:sz w:val="28"/>
          <w:szCs w:val="28"/>
        </w:rPr>
        <w:t xml:space="preserve"> </w:t>
      </w:r>
      <w:r w:rsidRPr="006965F6">
        <w:rPr>
          <w:b/>
          <w:sz w:val="28"/>
          <w:szCs w:val="28"/>
        </w:rPr>
        <w:t>- Открытые просмотры:</w:t>
      </w:r>
    </w:p>
    <w:p w:rsidR="00C92E1D" w:rsidRPr="00CC2B5D" w:rsidRDefault="00C92E1D" w:rsidP="002B0C7B">
      <w:pPr>
        <w:jc w:val="both"/>
        <w:rPr>
          <w:rFonts w:ascii="Times New Roman" w:hAnsi="Times New Roman" w:cs="Times New Roman"/>
          <w:sz w:val="28"/>
          <w:szCs w:val="28"/>
        </w:rPr>
      </w:pPr>
      <w:r w:rsidRPr="00CC2B5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E0725">
        <w:rPr>
          <w:rFonts w:ascii="Times New Roman" w:hAnsi="Times New Roman" w:cs="Times New Roman"/>
          <w:sz w:val="28"/>
          <w:szCs w:val="28"/>
        </w:rPr>
        <w:t xml:space="preserve">.НОД </w:t>
      </w:r>
      <w:proofErr w:type="gramStart"/>
      <w:r w:rsidR="00CC2B5D" w:rsidRPr="00CC2B5D">
        <w:rPr>
          <w:rFonts w:ascii="Times New Roman" w:hAnsi="Times New Roman" w:cs="Times New Roman"/>
          <w:sz w:val="28"/>
          <w:szCs w:val="28"/>
        </w:rPr>
        <w:t>и</w:t>
      </w:r>
      <w:r w:rsidR="00087FB3">
        <w:rPr>
          <w:rFonts w:ascii="Times New Roman" w:hAnsi="Times New Roman" w:cs="Times New Roman"/>
          <w:sz w:val="28"/>
          <w:szCs w:val="28"/>
        </w:rPr>
        <w:t xml:space="preserve">нтегрированное </w:t>
      </w:r>
      <w:r w:rsidR="00CC2B5D" w:rsidRPr="00CC2B5D">
        <w:rPr>
          <w:rFonts w:ascii="Times New Roman" w:hAnsi="Times New Roman" w:cs="Times New Roman"/>
          <w:sz w:val="28"/>
          <w:szCs w:val="28"/>
        </w:rPr>
        <w:t xml:space="preserve"> занятие</w:t>
      </w:r>
      <w:proofErr w:type="gramEnd"/>
      <w:r w:rsidR="00087FB3">
        <w:rPr>
          <w:rFonts w:ascii="Times New Roman" w:hAnsi="Times New Roman" w:cs="Times New Roman"/>
          <w:sz w:val="28"/>
          <w:szCs w:val="28"/>
        </w:rPr>
        <w:t xml:space="preserve"> для детей раннего возраста</w:t>
      </w:r>
      <w:r w:rsidR="00CC2B5D" w:rsidRPr="00CC2B5D">
        <w:rPr>
          <w:rFonts w:ascii="Times New Roman" w:hAnsi="Times New Roman" w:cs="Times New Roman"/>
          <w:sz w:val="28"/>
          <w:szCs w:val="28"/>
        </w:rPr>
        <w:t xml:space="preserve"> «</w:t>
      </w:r>
      <w:r w:rsidR="00087FB3">
        <w:rPr>
          <w:rFonts w:ascii="Times New Roman" w:hAnsi="Times New Roman" w:cs="Times New Roman"/>
          <w:sz w:val="28"/>
          <w:szCs w:val="28"/>
        </w:rPr>
        <w:t>Зайка в гостях у ребят</w:t>
      </w:r>
      <w:r w:rsidR="00CC2B5D" w:rsidRPr="00CC2B5D">
        <w:rPr>
          <w:rFonts w:ascii="Times New Roman" w:hAnsi="Times New Roman" w:cs="Times New Roman"/>
          <w:sz w:val="28"/>
          <w:szCs w:val="28"/>
        </w:rPr>
        <w:t xml:space="preserve">»  провела воспитатель </w:t>
      </w:r>
      <w:r w:rsidR="00087FB3">
        <w:rPr>
          <w:rFonts w:ascii="Times New Roman" w:hAnsi="Times New Roman" w:cs="Times New Roman"/>
          <w:sz w:val="28"/>
          <w:szCs w:val="28"/>
        </w:rPr>
        <w:t>Черненко Н. М.</w:t>
      </w:r>
    </w:p>
    <w:p w:rsidR="00C92E1D" w:rsidRPr="00CC2B5D" w:rsidRDefault="00C92E1D" w:rsidP="002B0C7B">
      <w:pPr>
        <w:pStyle w:val="a3"/>
        <w:jc w:val="both"/>
        <w:rPr>
          <w:sz w:val="28"/>
          <w:szCs w:val="28"/>
        </w:rPr>
      </w:pPr>
      <w:r w:rsidRPr="00CC2B5D">
        <w:rPr>
          <w:sz w:val="28"/>
          <w:szCs w:val="28"/>
        </w:rPr>
        <w:t>2.</w:t>
      </w:r>
      <w:r w:rsidRPr="00CC2B5D">
        <w:rPr>
          <w:b/>
          <w:sz w:val="28"/>
          <w:szCs w:val="28"/>
        </w:rPr>
        <w:t xml:space="preserve"> </w:t>
      </w:r>
      <w:r w:rsidR="00087FB3">
        <w:rPr>
          <w:sz w:val="28"/>
          <w:szCs w:val="28"/>
        </w:rPr>
        <w:t xml:space="preserve">НОД по экспериментированию в старшей группе «Свойства воздуха» </w:t>
      </w:r>
      <w:r w:rsidR="00087FB3" w:rsidRPr="00CC2B5D">
        <w:rPr>
          <w:sz w:val="28"/>
          <w:szCs w:val="28"/>
        </w:rPr>
        <w:t>провела воспитатель</w:t>
      </w:r>
      <w:r w:rsidR="00087FB3">
        <w:rPr>
          <w:sz w:val="28"/>
          <w:szCs w:val="28"/>
        </w:rPr>
        <w:t>: Федосова А. Ю.</w:t>
      </w:r>
    </w:p>
    <w:p w:rsidR="00C92E1D" w:rsidRDefault="00C92E1D" w:rsidP="00C92E1D">
      <w:pPr>
        <w:pStyle w:val="a3"/>
        <w:rPr>
          <w:sz w:val="28"/>
          <w:szCs w:val="28"/>
        </w:rPr>
      </w:pPr>
      <w:r w:rsidRPr="00CC2B5D">
        <w:rPr>
          <w:sz w:val="28"/>
          <w:szCs w:val="28"/>
        </w:rPr>
        <w:t xml:space="preserve">3. </w:t>
      </w:r>
      <w:r w:rsidR="00087FB3">
        <w:rPr>
          <w:sz w:val="28"/>
          <w:szCs w:val="28"/>
        </w:rPr>
        <w:t xml:space="preserve">Непосредственно образовательная деятельность по речевому развитию в подготовительной группе «Помощники </w:t>
      </w:r>
      <w:proofErr w:type="spellStart"/>
      <w:r w:rsidR="00087FB3">
        <w:rPr>
          <w:sz w:val="28"/>
          <w:szCs w:val="28"/>
        </w:rPr>
        <w:t>Всезнамуса</w:t>
      </w:r>
      <w:proofErr w:type="spellEnd"/>
      <w:r w:rsidR="00087FB3">
        <w:rPr>
          <w:sz w:val="28"/>
          <w:szCs w:val="28"/>
        </w:rPr>
        <w:t xml:space="preserve">» </w:t>
      </w:r>
      <w:r w:rsidR="00087FB3" w:rsidRPr="00CC2B5D">
        <w:rPr>
          <w:sz w:val="28"/>
          <w:szCs w:val="28"/>
        </w:rPr>
        <w:t xml:space="preserve">провела </w:t>
      </w:r>
      <w:r w:rsidR="00087FB3">
        <w:rPr>
          <w:sz w:val="28"/>
          <w:szCs w:val="28"/>
        </w:rPr>
        <w:t>учитель-логопед Боровикова Н. Н.</w:t>
      </w:r>
    </w:p>
    <w:p w:rsidR="00CC2B5D" w:rsidRDefault="00CC2B5D" w:rsidP="00C92E1D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  <w:r w:rsidR="00087FB3" w:rsidRPr="00087FB3">
        <w:rPr>
          <w:sz w:val="28"/>
          <w:szCs w:val="28"/>
        </w:rPr>
        <w:t xml:space="preserve"> </w:t>
      </w:r>
      <w:r w:rsidR="00087FB3">
        <w:rPr>
          <w:sz w:val="28"/>
          <w:szCs w:val="28"/>
        </w:rPr>
        <w:t>Непосредственно образовательная деятельность по познавательно-рече</w:t>
      </w:r>
      <w:r w:rsidR="006965F6">
        <w:rPr>
          <w:sz w:val="28"/>
          <w:szCs w:val="28"/>
        </w:rPr>
        <w:t xml:space="preserve">вому развитию в младшей группе «В гости к сказке». </w:t>
      </w:r>
      <w:r w:rsidR="00087FB3">
        <w:rPr>
          <w:sz w:val="28"/>
          <w:szCs w:val="28"/>
        </w:rPr>
        <w:t>Занятие провела воспитатель: Процко Л. Ф.</w:t>
      </w:r>
    </w:p>
    <w:p w:rsidR="00CC2B5D" w:rsidRDefault="00CC2B5D" w:rsidP="00C92E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965F6">
        <w:rPr>
          <w:sz w:val="28"/>
          <w:szCs w:val="28"/>
        </w:rPr>
        <w:t xml:space="preserve">Непосредственно образовательная деятельность по познавательно-речевому развитию в младшей группе «Дикие животные наших лесов». Занятие </w:t>
      </w:r>
      <w:r>
        <w:rPr>
          <w:sz w:val="28"/>
          <w:szCs w:val="28"/>
        </w:rPr>
        <w:t xml:space="preserve">провела воспитатель </w:t>
      </w:r>
      <w:proofErr w:type="spellStart"/>
      <w:r>
        <w:rPr>
          <w:sz w:val="28"/>
          <w:szCs w:val="28"/>
        </w:rPr>
        <w:t>Аладьева</w:t>
      </w:r>
      <w:proofErr w:type="spellEnd"/>
      <w:r>
        <w:rPr>
          <w:sz w:val="28"/>
          <w:szCs w:val="28"/>
        </w:rPr>
        <w:t xml:space="preserve"> С. С.</w:t>
      </w:r>
    </w:p>
    <w:p w:rsidR="00CC2B5D" w:rsidRPr="00C92E1D" w:rsidRDefault="00CC2B5D" w:rsidP="00C92E1D">
      <w:pPr>
        <w:pStyle w:val="a3"/>
        <w:rPr>
          <w:sz w:val="28"/>
          <w:szCs w:val="28"/>
        </w:rPr>
      </w:pPr>
      <w:r>
        <w:rPr>
          <w:sz w:val="28"/>
          <w:szCs w:val="28"/>
        </w:rPr>
        <w:t>6.</w:t>
      </w:r>
      <w:r w:rsidR="006965F6">
        <w:rPr>
          <w:sz w:val="28"/>
          <w:szCs w:val="28"/>
        </w:rPr>
        <w:t>Непосредственно- образовательная деятельность по речевому развитию в подготовительной группе «Домашние животные и их детеныши». Занятие провела воспитатель Овсянникова Л. А.</w:t>
      </w:r>
    </w:p>
    <w:p w:rsidR="00965344" w:rsidRDefault="00965344" w:rsidP="002B0C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D52" w:rsidRDefault="00B22D52" w:rsidP="002B0C7B">
      <w:pPr>
        <w:jc w:val="both"/>
        <w:rPr>
          <w:rFonts w:ascii="Times New Roman" w:hAnsi="Times New Roman" w:cs="Times New Roman"/>
          <w:sz w:val="28"/>
          <w:szCs w:val="28"/>
        </w:rPr>
      </w:pPr>
      <w:r w:rsidRPr="00B22D52">
        <w:rPr>
          <w:rFonts w:ascii="Times New Roman" w:hAnsi="Times New Roman" w:cs="Times New Roman"/>
          <w:sz w:val="28"/>
          <w:szCs w:val="28"/>
        </w:rPr>
        <w:t>В 2015</w:t>
      </w:r>
      <w:r w:rsidR="002B7759">
        <w:rPr>
          <w:rFonts w:ascii="Times New Roman" w:hAnsi="Times New Roman" w:cs="Times New Roman"/>
          <w:sz w:val="28"/>
          <w:szCs w:val="28"/>
        </w:rPr>
        <w:t>-2016 уч.</w:t>
      </w:r>
      <w:r w:rsidRPr="00B22D52">
        <w:rPr>
          <w:rFonts w:ascii="Times New Roman" w:hAnsi="Times New Roman" w:cs="Times New Roman"/>
          <w:sz w:val="28"/>
          <w:szCs w:val="28"/>
        </w:rPr>
        <w:t xml:space="preserve"> </w:t>
      </w:r>
      <w:r w:rsidR="00206F5F">
        <w:rPr>
          <w:rFonts w:ascii="Times New Roman" w:hAnsi="Times New Roman" w:cs="Times New Roman"/>
          <w:sz w:val="28"/>
          <w:szCs w:val="28"/>
        </w:rPr>
        <w:t xml:space="preserve">году </w:t>
      </w:r>
      <w:r w:rsidR="002B7759">
        <w:rPr>
          <w:rFonts w:ascii="Times New Roman" w:hAnsi="Times New Roman" w:cs="Times New Roman"/>
          <w:sz w:val="28"/>
          <w:szCs w:val="28"/>
        </w:rPr>
        <w:t xml:space="preserve">заведующему </w:t>
      </w:r>
      <w:proofErr w:type="spellStart"/>
      <w:r w:rsidR="002B7759">
        <w:rPr>
          <w:rFonts w:ascii="Times New Roman" w:hAnsi="Times New Roman" w:cs="Times New Roman"/>
          <w:sz w:val="28"/>
          <w:szCs w:val="28"/>
        </w:rPr>
        <w:t>Остриковой</w:t>
      </w:r>
      <w:proofErr w:type="spellEnd"/>
      <w:r w:rsidR="002B7759">
        <w:rPr>
          <w:rFonts w:ascii="Times New Roman" w:hAnsi="Times New Roman" w:cs="Times New Roman"/>
          <w:sz w:val="28"/>
          <w:szCs w:val="28"/>
        </w:rPr>
        <w:t xml:space="preserve"> Ольге Алексеевне, заместителю заведующего по УВР </w:t>
      </w:r>
      <w:proofErr w:type="spellStart"/>
      <w:r w:rsidR="002B7759">
        <w:rPr>
          <w:rFonts w:ascii="Times New Roman" w:hAnsi="Times New Roman" w:cs="Times New Roman"/>
          <w:sz w:val="28"/>
          <w:szCs w:val="28"/>
        </w:rPr>
        <w:t>Раитиной</w:t>
      </w:r>
      <w:proofErr w:type="spellEnd"/>
      <w:r w:rsidR="002B7759">
        <w:rPr>
          <w:rFonts w:ascii="Times New Roman" w:hAnsi="Times New Roman" w:cs="Times New Roman"/>
          <w:sz w:val="28"/>
          <w:szCs w:val="28"/>
        </w:rPr>
        <w:t xml:space="preserve"> Ольге Юрьевне б</w:t>
      </w:r>
      <w:r w:rsidR="009A6AA7">
        <w:rPr>
          <w:rFonts w:ascii="Times New Roman" w:hAnsi="Times New Roman" w:cs="Times New Roman"/>
          <w:sz w:val="28"/>
          <w:szCs w:val="28"/>
        </w:rPr>
        <w:t>ы</w:t>
      </w:r>
      <w:r w:rsidR="002B7759">
        <w:rPr>
          <w:rFonts w:ascii="Times New Roman" w:hAnsi="Times New Roman" w:cs="Times New Roman"/>
          <w:sz w:val="28"/>
          <w:szCs w:val="28"/>
        </w:rPr>
        <w:t>ла присв</w:t>
      </w:r>
      <w:r w:rsidR="009A6AA7">
        <w:rPr>
          <w:rFonts w:ascii="Times New Roman" w:hAnsi="Times New Roman" w:cs="Times New Roman"/>
          <w:sz w:val="28"/>
          <w:szCs w:val="28"/>
        </w:rPr>
        <w:t>о</w:t>
      </w:r>
      <w:r w:rsidR="002B7759">
        <w:rPr>
          <w:rFonts w:ascii="Times New Roman" w:hAnsi="Times New Roman" w:cs="Times New Roman"/>
          <w:sz w:val="28"/>
          <w:szCs w:val="28"/>
        </w:rPr>
        <w:t>ена высш</w:t>
      </w:r>
      <w:r w:rsidR="00BC2857">
        <w:rPr>
          <w:rFonts w:ascii="Times New Roman" w:hAnsi="Times New Roman" w:cs="Times New Roman"/>
          <w:sz w:val="28"/>
          <w:szCs w:val="28"/>
        </w:rPr>
        <w:t xml:space="preserve">ая квалификационная категория; </w:t>
      </w:r>
      <w:r w:rsidR="00206F5F">
        <w:rPr>
          <w:rFonts w:ascii="Times New Roman" w:hAnsi="Times New Roman" w:cs="Times New Roman"/>
          <w:sz w:val="28"/>
          <w:szCs w:val="28"/>
        </w:rPr>
        <w:t xml:space="preserve">воспитателям: </w:t>
      </w:r>
      <w:r w:rsidR="009A6AA7">
        <w:rPr>
          <w:rFonts w:ascii="Times New Roman" w:hAnsi="Times New Roman" w:cs="Times New Roman"/>
          <w:sz w:val="28"/>
          <w:szCs w:val="28"/>
        </w:rPr>
        <w:t xml:space="preserve">Щербаковой Ларисе Анатольевне, </w:t>
      </w:r>
      <w:proofErr w:type="spellStart"/>
      <w:r w:rsidR="009A6AA7">
        <w:rPr>
          <w:rFonts w:ascii="Times New Roman" w:hAnsi="Times New Roman" w:cs="Times New Roman"/>
          <w:sz w:val="28"/>
          <w:szCs w:val="28"/>
        </w:rPr>
        <w:t>Тягун</w:t>
      </w:r>
      <w:proofErr w:type="spellEnd"/>
      <w:r w:rsidR="009A6AA7">
        <w:rPr>
          <w:rFonts w:ascii="Times New Roman" w:hAnsi="Times New Roman" w:cs="Times New Roman"/>
          <w:sz w:val="28"/>
          <w:szCs w:val="28"/>
        </w:rPr>
        <w:t xml:space="preserve"> Елене Владимировне </w:t>
      </w:r>
      <w:r w:rsidRPr="00B22D52">
        <w:rPr>
          <w:rFonts w:ascii="Times New Roman" w:hAnsi="Times New Roman" w:cs="Times New Roman"/>
          <w:sz w:val="28"/>
          <w:szCs w:val="28"/>
        </w:rPr>
        <w:t xml:space="preserve">была присвоена </w:t>
      </w:r>
      <w:r w:rsidR="009A6AA7">
        <w:rPr>
          <w:rFonts w:ascii="Times New Roman" w:hAnsi="Times New Roman" w:cs="Times New Roman"/>
          <w:sz w:val="28"/>
          <w:szCs w:val="28"/>
        </w:rPr>
        <w:t>первая</w:t>
      </w:r>
      <w:r w:rsidRPr="00B22D52"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  <w:r w:rsidR="00206F5F">
        <w:rPr>
          <w:rFonts w:ascii="Times New Roman" w:hAnsi="Times New Roman" w:cs="Times New Roman"/>
          <w:sz w:val="28"/>
          <w:szCs w:val="28"/>
        </w:rPr>
        <w:t>.</w:t>
      </w:r>
    </w:p>
    <w:p w:rsidR="00206F5F" w:rsidRDefault="00206F5F" w:rsidP="002B0C7B">
      <w:pPr>
        <w:jc w:val="both"/>
        <w:rPr>
          <w:rFonts w:ascii="Times New Roman" w:hAnsi="Times New Roman" w:cs="Times New Roman"/>
          <w:sz w:val="28"/>
          <w:szCs w:val="28"/>
        </w:rPr>
      </w:pPr>
      <w:r w:rsidRPr="006965F6">
        <w:rPr>
          <w:rFonts w:ascii="Times New Roman" w:hAnsi="Times New Roman" w:cs="Times New Roman"/>
          <w:sz w:val="28"/>
          <w:szCs w:val="28"/>
        </w:rPr>
        <w:t>Все педагоги</w:t>
      </w:r>
      <w:r>
        <w:rPr>
          <w:rFonts w:ascii="Times New Roman" w:hAnsi="Times New Roman" w:cs="Times New Roman"/>
          <w:sz w:val="28"/>
          <w:szCs w:val="28"/>
        </w:rPr>
        <w:t xml:space="preserve"> МБДОУ № 5 получили </w:t>
      </w:r>
      <w:r w:rsidR="009A6AA7">
        <w:rPr>
          <w:rFonts w:ascii="Times New Roman" w:hAnsi="Times New Roman" w:cs="Times New Roman"/>
          <w:sz w:val="28"/>
          <w:szCs w:val="28"/>
        </w:rPr>
        <w:t>Диплом о профессиональной переподготовке «Воспитатель дошкольного образования»</w:t>
      </w:r>
    </w:p>
    <w:p w:rsidR="00087FB3" w:rsidRDefault="00087FB3" w:rsidP="002B0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 получила Диплом о профессиональной переподготовке «</w:t>
      </w:r>
      <w:r w:rsidR="00CE0725">
        <w:rPr>
          <w:rFonts w:ascii="Times New Roman" w:hAnsi="Times New Roman" w:cs="Times New Roman"/>
          <w:sz w:val="28"/>
          <w:szCs w:val="28"/>
        </w:rPr>
        <w:t>На ведение профессиональной деятельности Государственного и муниципального 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861C4" w:rsidRPr="00206F5F" w:rsidRDefault="00D861C4" w:rsidP="00D861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педагоги МБДОУ № 5 получили удостоверение о прохождении курсов повышения квалификации по теме: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F5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Развитие профессиональных компетенций педагога дошкольной образовательной организации в условиях ФГОС дошкольного образования»</w:t>
      </w:r>
    </w:p>
    <w:p w:rsidR="009A6AA7" w:rsidRPr="00206F5F" w:rsidRDefault="009A6AA7" w:rsidP="002B0C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885" w:rsidRPr="002A5DB2" w:rsidRDefault="00180885" w:rsidP="002B0C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DB2">
        <w:rPr>
          <w:rFonts w:ascii="Times New Roman" w:hAnsi="Times New Roman" w:cs="Times New Roman"/>
          <w:b/>
          <w:sz w:val="28"/>
          <w:szCs w:val="28"/>
        </w:rPr>
        <w:t>Охрана</w:t>
      </w:r>
      <w:r w:rsidR="004C07CE" w:rsidRPr="002A5DB2">
        <w:rPr>
          <w:rFonts w:ascii="Times New Roman" w:hAnsi="Times New Roman" w:cs="Times New Roman"/>
          <w:b/>
          <w:sz w:val="28"/>
          <w:szCs w:val="28"/>
        </w:rPr>
        <w:t xml:space="preserve"> жизни </w:t>
      </w:r>
      <w:r w:rsidRPr="002A5DB2">
        <w:rPr>
          <w:rFonts w:ascii="Times New Roman" w:hAnsi="Times New Roman" w:cs="Times New Roman"/>
          <w:b/>
          <w:sz w:val="28"/>
          <w:szCs w:val="28"/>
        </w:rPr>
        <w:t>и укрепления здоровья детей в МБДОУ.</w:t>
      </w:r>
    </w:p>
    <w:p w:rsidR="00F22161" w:rsidRPr="0075298F" w:rsidRDefault="00C92E1D" w:rsidP="00F22161">
      <w:pPr>
        <w:jc w:val="both"/>
        <w:rPr>
          <w:rFonts w:ascii="Times New Roman" w:hAnsi="Times New Roman" w:cs="Times New Roman"/>
          <w:sz w:val="28"/>
          <w:szCs w:val="28"/>
        </w:rPr>
      </w:pPr>
      <w:r w:rsidRPr="002A5DB2">
        <w:rPr>
          <w:sz w:val="28"/>
          <w:szCs w:val="28"/>
        </w:rPr>
        <w:lastRenderedPageBreak/>
        <w:t xml:space="preserve">     </w:t>
      </w:r>
      <w:r w:rsidR="00180885" w:rsidRPr="002A5DB2">
        <w:rPr>
          <w:rFonts w:ascii="Times New Roman" w:hAnsi="Times New Roman" w:cs="Times New Roman"/>
          <w:sz w:val="28"/>
          <w:szCs w:val="28"/>
        </w:rPr>
        <w:t>Одной из важных задач является сохранение и укрепление здоровья воспитанников. В учреждении созданы все необходимые условия</w:t>
      </w:r>
      <w:r w:rsidR="00180885" w:rsidRPr="00BE7E18">
        <w:rPr>
          <w:rFonts w:ascii="Times New Roman" w:hAnsi="Times New Roman" w:cs="Times New Roman"/>
          <w:sz w:val="28"/>
          <w:szCs w:val="28"/>
        </w:rPr>
        <w:t xml:space="preserve"> для полноценного физического развития детей, которое достигается использованием здоровье сберегающих технологий при осуществлении воспит</w:t>
      </w:r>
      <w:r w:rsidR="00206F5F">
        <w:rPr>
          <w:rFonts w:ascii="Times New Roman" w:hAnsi="Times New Roman" w:cs="Times New Roman"/>
          <w:sz w:val="28"/>
          <w:szCs w:val="28"/>
        </w:rPr>
        <w:t>ательного процесса. За последний</w:t>
      </w:r>
      <w:r w:rsidR="00180885" w:rsidRPr="00BE7E18">
        <w:rPr>
          <w:rFonts w:ascii="Times New Roman" w:hAnsi="Times New Roman" w:cs="Times New Roman"/>
          <w:sz w:val="28"/>
          <w:szCs w:val="28"/>
        </w:rPr>
        <w:t xml:space="preserve"> </w:t>
      </w:r>
      <w:r w:rsidR="00F22161">
        <w:rPr>
          <w:rFonts w:ascii="Times New Roman" w:hAnsi="Times New Roman" w:cs="Times New Roman"/>
          <w:sz w:val="28"/>
          <w:szCs w:val="28"/>
        </w:rPr>
        <w:t>год</w:t>
      </w:r>
      <w:r w:rsidR="00180885" w:rsidRPr="00BE7E18">
        <w:rPr>
          <w:rFonts w:ascii="Times New Roman" w:hAnsi="Times New Roman" w:cs="Times New Roman"/>
          <w:sz w:val="28"/>
          <w:szCs w:val="28"/>
        </w:rPr>
        <w:t xml:space="preserve"> увеличилось число дней функционирования, снизилась заболеваемость детей, особенно простудными заболеваниями.</w:t>
      </w:r>
      <w:r w:rsidR="00180885" w:rsidRPr="00BE7E18">
        <w:rPr>
          <w:rFonts w:ascii="Times New Roman" w:hAnsi="Times New Roman" w:cs="Times New Roman"/>
          <w:sz w:val="28"/>
          <w:szCs w:val="28"/>
        </w:rPr>
        <w:br/>
        <w:t>Все это достигнуто путём поиска создания условий для физического воспитания, которое обеспечивает укрепление здоровья ребёнка</w:t>
      </w:r>
      <w:r w:rsidR="00180885" w:rsidRPr="00BE7E18">
        <w:rPr>
          <w:rFonts w:ascii="Times New Roman" w:hAnsi="Times New Roman" w:cs="Times New Roman"/>
          <w:sz w:val="28"/>
          <w:szCs w:val="28"/>
        </w:rPr>
        <w:br/>
        <w:t>В течение всего года работа по физическому воспитанию проводится по</w:t>
      </w:r>
      <w:r w:rsidR="00850D8A">
        <w:rPr>
          <w:rFonts w:ascii="Times New Roman" w:hAnsi="Times New Roman" w:cs="Times New Roman"/>
          <w:sz w:val="28"/>
          <w:szCs w:val="28"/>
        </w:rPr>
        <w:t>стоянно и последовательно.  Мы </w:t>
      </w:r>
      <w:r w:rsidR="00180885" w:rsidRPr="00BE7E18">
        <w:rPr>
          <w:rFonts w:ascii="Times New Roman" w:hAnsi="Times New Roman" w:cs="Times New Roman"/>
          <w:sz w:val="28"/>
          <w:szCs w:val="28"/>
        </w:rPr>
        <w:t>считаем, что одним из важнейших направлений работы по физическому воспитанию является сотрудничество родите</w:t>
      </w:r>
      <w:r w:rsidR="00850D8A">
        <w:rPr>
          <w:rFonts w:ascii="Times New Roman" w:hAnsi="Times New Roman" w:cs="Times New Roman"/>
          <w:sz w:val="28"/>
          <w:szCs w:val="28"/>
        </w:rPr>
        <w:t>лей и педагога. В связи с этим </w:t>
      </w:r>
      <w:r w:rsidR="00180885" w:rsidRPr="00BE7E18">
        <w:rPr>
          <w:rFonts w:ascii="Times New Roman" w:hAnsi="Times New Roman" w:cs="Times New Roman"/>
          <w:sz w:val="28"/>
          <w:szCs w:val="28"/>
        </w:rPr>
        <w:t>в детском саду регулярно про</w:t>
      </w:r>
      <w:r w:rsidR="00CE0725">
        <w:rPr>
          <w:rFonts w:ascii="Times New Roman" w:hAnsi="Times New Roman" w:cs="Times New Roman"/>
          <w:sz w:val="28"/>
          <w:szCs w:val="28"/>
        </w:rPr>
        <w:t>водятся консультации, семинары </w:t>
      </w:r>
      <w:r w:rsidR="00180885" w:rsidRPr="00BE7E18">
        <w:rPr>
          <w:rFonts w:ascii="Times New Roman" w:hAnsi="Times New Roman" w:cs="Times New Roman"/>
          <w:sz w:val="28"/>
          <w:szCs w:val="28"/>
        </w:rPr>
        <w:t xml:space="preserve">и «круглые столы» с родителями и педагогическим </w:t>
      </w:r>
      <w:r w:rsidR="00180885" w:rsidRPr="0075298F">
        <w:rPr>
          <w:rFonts w:ascii="Times New Roman" w:hAnsi="Times New Roman" w:cs="Times New Roman"/>
          <w:sz w:val="28"/>
          <w:szCs w:val="28"/>
        </w:rPr>
        <w:t>ко</w:t>
      </w:r>
      <w:r w:rsidR="00206F5F">
        <w:rPr>
          <w:rFonts w:ascii="Times New Roman" w:hAnsi="Times New Roman" w:cs="Times New Roman"/>
          <w:sz w:val="28"/>
          <w:szCs w:val="28"/>
        </w:rPr>
        <w:t>ллективом.</w:t>
      </w:r>
      <w:r w:rsidR="00F22161" w:rsidRPr="0075298F">
        <w:rPr>
          <w:rFonts w:ascii="Times New Roman" w:hAnsi="Times New Roman" w:cs="Times New Roman"/>
          <w:sz w:val="28"/>
          <w:szCs w:val="28"/>
        </w:rPr>
        <w:t xml:space="preserve"> В детском саду созданы условия для полноценного развития с использованием </w:t>
      </w:r>
      <w:proofErr w:type="spellStart"/>
      <w:r w:rsidR="00F22161" w:rsidRPr="0075298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F22161" w:rsidRPr="0075298F">
        <w:rPr>
          <w:rFonts w:ascii="Times New Roman" w:hAnsi="Times New Roman" w:cs="Times New Roman"/>
          <w:sz w:val="28"/>
          <w:szCs w:val="28"/>
        </w:rPr>
        <w:t xml:space="preserve"> технологий при осуществлении воспитательного процесса:</w:t>
      </w:r>
    </w:p>
    <w:p w:rsidR="00F22161" w:rsidRPr="0075298F" w:rsidRDefault="00A971DF" w:rsidP="00F22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2161" w:rsidRPr="0075298F">
        <w:rPr>
          <w:rFonts w:ascii="Times New Roman" w:hAnsi="Times New Roman" w:cs="Times New Roman"/>
          <w:sz w:val="28"/>
          <w:szCs w:val="28"/>
        </w:rPr>
        <w:t xml:space="preserve">  * разработан режим дня для каждой возрастной группы с учетом возрастных особенностей</w:t>
      </w:r>
    </w:p>
    <w:p w:rsidR="00F22161" w:rsidRPr="0075298F" w:rsidRDefault="00F22161" w:rsidP="00F22161">
      <w:pPr>
        <w:jc w:val="both"/>
        <w:rPr>
          <w:rFonts w:ascii="Times New Roman" w:hAnsi="Times New Roman" w:cs="Times New Roman"/>
          <w:sz w:val="28"/>
          <w:szCs w:val="28"/>
        </w:rPr>
      </w:pPr>
      <w:r w:rsidRPr="0075298F">
        <w:rPr>
          <w:rFonts w:ascii="Times New Roman" w:hAnsi="Times New Roman" w:cs="Times New Roman"/>
          <w:sz w:val="28"/>
          <w:szCs w:val="28"/>
        </w:rPr>
        <w:t xml:space="preserve">             * разработан двигательный режим для каждой группы с указанием времени, отведенного для организации и самостоятельной двигательной активности</w:t>
      </w:r>
    </w:p>
    <w:p w:rsidR="00F22161" w:rsidRPr="0075298F" w:rsidRDefault="00F22161" w:rsidP="00F22161">
      <w:pPr>
        <w:jc w:val="both"/>
        <w:rPr>
          <w:rFonts w:ascii="Times New Roman" w:hAnsi="Times New Roman" w:cs="Times New Roman"/>
          <w:sz w:val="28"/>
          <w:szCs w:val="28"/>
        </w:rPr>
      </w:pPr>
      <w:r w:rsidRPr="0075298F">
        <w:rPr>
          <w:rFonts w:ascii="Times New Roman" w:hAnsi="Times New Roman" w:cs="Times New Roman"/>
          <w:sz w:val="28"/>
          <w:szCs w:val="28"/>
        </w:rPr>
        <w:t xml:space="preserve">             * разработана сетка непосредственно образовательной деятельности детей для каждой возрастной группы с учетом нормативов и требований ФГ</w:t>
      </w:r>
      <w:r w:rsidR="00206F5F">
        <w:rPr>
          <w:rFonts w:ascii="Times New Roman" w:hAnsi="Times New Roman" w:cs="Times New Roman"/>
          <w:sz w:val="28"/>
          <w:szCs w:val="28"/>
        </w:rPr>
        <w:t>ОС</w:t>
      </w:r>
      <w:r w:rsidR="00850D8A">
        <w:rPr>
          <w:rFonts w:ascii="Times New Roman" w:hAnsi="Times New Roman" w:cs="Times New Roman"/>
          <w:sz w:val="28"/>
          <w:szCs w:val="28"/>
        </w:rPr>
        <w:t xml:space="preserve">, </w:t>
      </w:r>
      <w:r w:rsidRPr="0075298F">
        <w:rPr>
          <w:rFonts w:ascii="Times New Roman" w:hAnsi="Times New Roman" w:cs="Times New Roman"/>
          <w:sz w:val="28"/>
          <w:szCs w:val="28"/>
        </w:rPr>
        <w:t>санитарных правил к максимальной нагрузке</w:t>
      </w:r>
    </w:p>
    <w:p w:rsidR="00F22161" w:rsidRPr="0075298F" w:rsidRDefault="00F22161" w:rsidP="00965344">
      <w:pPr>
        <w:jc w:val="both"/>
        <w:rPr>
          <w:rFonts w:ascii="Times New Roman" w:hAnsi="Times New Roman" w:cs="Times New Roman"/>
          <w:sz w:val="28"/>
          <w:szCs w:val="28"/>
        </w:rPr>
      </w:pPr>
      <w:r w:rsidRPr="0075298F">
        <w:rPr>
          <w:rFonts w:ascii="Times New Roman" w:hAnsi="Times New Roman" w:cs="Times New Roman"/>
          <w:sz w:val="28"/>
          <w:szCs w:val="28"/>
        </w:rPr>
        <w:t xml:space="preserve">             * регулярно проводится медико-педагогический контроль</w:t>
      </w:r>
    </w:p>
    <w:p w:rsidR="00F22161" w:rsidRPr="0075298F" w:rsidRDefault="00F22161" w:rsidP="00965344">
      <w:pPr>
        <w:jc w:val="both"/>
        <w:rPr>
          <w:rFonts w:ascii="Times New Roman" w:hAnsi="Times New Roman" w:cs="Times New Roman"/>
          <w:sz w:val="28"/>
          <w:szCs w:val="28"/>
        </w:rPr>
      </w:pPr>
      <w:r w:rsidRPr="0075298F">
        <w:rPr>
          <w:rFonts w:ascii="Times New Roman" w:hAnsi="Times New Roman" w:cs="Times New Roman"/>
          <w:sz w:val="28"/>
          <w:szCs w:val="28"/>
        </w:rPr>
        <w:t xml:space="preserve">             * организация работы психологической службы помощи детям и родителям в процессе адаптации к условиям детского сада</w:t>
      </w:r>
    </w:p>
    <w:p w:rsidR="00965344" w:rsidRDefault="00F22161" w:rsidP="0096534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298F">
        <w:rPr>
          <w:rFonts w:ascii="Times New Roman" w:hAnsi="Times New Roman" w:cs="Times New Roman"/>
          <w:sz w:val="28"/>
          <w:szCs w:val="28"/>
        </w:rPr>
        <w:t xml:space="preserve">             *организация оздоро</w:t>
      </w:r>
      <w:r w:rsidR="00965344">
        <w:rPr>
          <w:rFonts w:ascii="Times New Roman" w:hAnsi="Times New Roman" w:cs="Times New Roman"/>
          <w:sz w:val="28"/>
          <w:szCs w:val="28"/>
        </w:rPr>
        <w:t>вительно-профилактической работ</w:t>
      </w:r>
    </w:p>
    <w:p w:rsidR="00F22161" w:rsidRPr="0075298F" w:rsidRDefault="00F22161" w:rsidP="0096534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298F">
        <w:rPr>
          <w:rFonts w:ascii="Times New Roman" w:hAnsi="Times New Roman" w:cs="Times New Roman"/>
          <w:sz w:val="28"/>
          <w:szCs w:val="28"/>
        </w:rPr>
        <w:t xml:space="preserve">   Для расширения возможностей физкультурно-оздоровительной работы в детском саду созданы необходимые условия:</w:t>
      </w:r>
    </w:p>
    <w:p w:rsidR="00F22161" w:rsidRPr="0075298F" w:rsidRDefault="00F22161" w:rsidP="00965344">
      <w:pPr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98F">
        <w:rPr>
          <w:rFonts w:ascii="Times New Roman" w:hAnsi="Times New Roman" w:cs="Times New Roman"/>
          <w:sz w:val="28"/>
          <w:szCs w:val="28"/>
        </w:rPr>
        <w:t>физкультурный зал со всем необходимым</w:t>
      </w:r>
      <w:r w:rsidR="009653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6F5F">
        <w:rPr>
          <w:rFonts w:ascii="Times New Roman" w:hAnsi="Times New Roman" w:cs="Times New Roman"/>
          <w:sz w:val="28"/>
          <w:szCs w:val="28"/>
        </w:rPr>
        <w:t xml:space="preserve">новым </w:t>
      </w:r>
      <w:r w:rsidRPr="0075298F">
        <w:rPr>
          <w:rFonts w:ascii="Times New Roman" w:hAnsi="Times New Roman" w:cs="Times New Roman"/>
          <w:sz w:val="28"/>
          <w:szCs w:val="28"/>
        </w:rPr>
        <w:t xml:space="preserve"> оборудованием</w:t>
      </w:r>
      <w:proofErr w:type="gramEnd"/>
    </w:p>
    <w:p w:rsidR="00F22161" w:rsidRPr="0075298F" w:rsidRDefault="00F22161" w:rsidP="00965344">
      <w:pPr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98F">
        <w:rPr>
          <w:rFonts w:ascii="Times New Roman" w:hAnsi="Times New Roman" w:cs="Times New Roman"/>
          <w:sz w:val="28"/>
          <w:szCs w:val="28"/>
        </w:rPr>
        <w:t>физкультурные уголки в каждой группе</w:t>
      </w:r>
    </w:p>
    <w:p w:rsidR="00446A75" w:rsidRPr="009C5465" w:rsidRDefault="00446A75" w:rsidP="00965344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Вывод: </w:t>
      </w:r>
      <w:r w:rsidR="009C5465" w:rsidRPr="009C5465">
        <w:rPr>
          <w:rFonts w:ascii="Times New Roman" w:hAnsi="Times New Roman" w:cs="Times New Roman"/>
          <w:sz w:val="28"/>
          <w:szCs w:val="28"/>
        </w:rPr>
        <w:t>значительно снизилась заболеваемость и повысилась посещаемость воспитанников в детском саду.</w:t>
      </w:r>
    </w:p>
    <w:p w:rsidR="0075298F" w:rsidRPr="00A971DF" w:rsidRDefault="00C33E38" w:rsidP="0096534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971DF">
        <w:rPr>
          <w:rFonts w:ascii="Times New Roman" w:hAnsi="Times New Roman"/>
          <w:b/>
          <w:sz w:val="28"/>
          <w:szCs w:val="28"/>
        </w:rPr>
        <w:t>Органи</w:t>
      </w:r>
      <w:r w:rsidR="00A971DF" w:rsidRPr="00A971DF">
        <w:rPr>
          <w:rFonts w:ascii="Times New Roman" w:hAnsi="Times New Roman"/>
          <w:b/>
          <w:sz w:val="28"/>
          <w:szCs w:val="28"/>
        </w:rPr>
        <w:t>зация специализированной помощи</w:t>
      </w:r>
      <w:r w:rsidRPr="00A971DF">
        <w:rPr>
          <w:rFonts w:ascii="Times New Roman" w:hAnsi="Times New Roman"/>
          <w:b/>
          <w:sz w:val="28"/>
          <w:szCs w:val="28"/>
        </w:rPr>
        <w:t xml:space="preserve"> (коррекционной) помощи детям:</w:t>
      </w:r>
    </w:p>
    <w:p w:rsidR="00553C85" w:rsidRDefault="00553C85" w:rsidP="006965F6">
      <w:pPr>
        <w:pStyle w:val="a4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3E38" w:rsidRDefault="00C33E38" w:rsidP="006965F6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6965F6">
        <w:rPr>
          <w:rFonts w:ascii="Times New Roman" w:hAnsi="Times New Roman"/>
          <w:sz w:val="28"/>
          <w:szCs w:val="28"/>
        </w:rPr>
        <w:t>всего учебного</w:t>
      </w:r>
      <w:r w:rsidR="003F2CB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ДОУ функционировал</w:t>
      </w:r>
      <w:r w:rsidR="003F2CB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3F2CBC">
        <w:rPr>
          <w:rFonts w:ascii="Times New Roman" w:hAnsi="Times New Roman"/>
          <w:sz w:val="28"/>
          <w:szCs w:val="28"/>
        </w:rPr>
        <w:t>2 логопедические группы</w:t>
      </w:r>
      <w:r>
        <w:rPr>
          <w:rFonts w:ascii="Times New Roman" w:hAnsi="Times New Roman"/>
          <w:sz w:val="28"/>
          <w:szCs w:val="28"/>
        </w:rPr>
        <w:t xml:space="preserve"> (старшая и подготовительная)</w:t>
      </w:r>
      <w:r w:rsidR="00CA03C3">
        <w:rPr>
          <w:rFonts w:ascii="Times New Roman" w:hAnsi="Times New Roman"/>
          <w:sz w:val="28"/>
          <w:szCs w:val="28"/>
        </w:rPr>
        <w:t xml:space="preserve">. </w:t>
      </w:r>
      <w:r w:rsidR="006965F6">
        <w:rPr>
          <w:rFonts w:ascii="Times New Roman" w:hAnsi="Times New Roman"/>
          <w:sz w:val="28"/>
          <w:szCs w:val="28"/>
        </w:rPr>
        <w:t>Учителями-логопедами</w:t>
      </w:r>
      <w:r>
        <w:rPr>
          <w:rFonts w:ascii="Times New Roman" w:hAnsi="Times New Roman"/>
          <w:sz w:val="28"/>
          <w:szCs w:val="28"/>
        </w:rPr>
        <w:t xml:space="preserve"> проводилось раннее</w:t>
      </w:r>
      <w:r w:rsidR="00CA03C3">
        <w:rPr>
          <w:rFonts w:ascii="Times New Roman" w:hAnsi="Times New Roman"/>
          <w:sz w:val="28"/>
          <w:szCs w:val="28"/>
        </w:rPr>
        <w:t xml:space="preserve"> диагностирование пато</w:t>
      </w:r>
      <w:r w:rsidR="006965F6">
        <w:rPr>
          <w:rFonts w:ascii="Times New Roman" w:hAnsi="Times New Roman"/>
          <w:sz w:val="28"/>
          <w:szCs w:val="28"/>
        </w:rPr>
        <w:t xml:space="preserve">логии в развитии речи ребенка, </w:t>
      </w:r>
      <w:r w:rsidR="00CA03C3">
        <w:rPr>
          <w:rFonts w:ascii="Times New Roman" w:hAnsi="Times New Roman"/>
          <w:sz w:val="28"/>
          <w:szCs w:val="28"/>
        </w:rPr>
        <w:t>корректировка речи по специальным логопедическим программам.</w:t>
      </w:r>
    </w:p>
    <w:p w:rsidR="00CA03C3" w:rsidRDefault="00CA03C3" w:rsidP="006965F6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 Б. Филичева, Г. В. Чиркина «Программа коррек</w:t>
      </w:r>
      <w:r w:rsidR="00CE0725">
        <w:rPr>
          <w:rFonts w:ascii="Times New Roman" w:hAnsi="Times New Roman"/>
          <w:sz w:val="28"/>
          <w:szCs w:val="28"/>
        </w:rPr>
        <w:t xml:space="preserve">ционного обучения и воспитания </w:t>
      </w:r>
      <w:r>
        <w:rPr>
          <w:rFonts w:ascii="Times New Roman" w:hAnsi="Times New Roman"/>
          <w:sz w:val="28"/>
          <w:szCs w:val="28"/>
        </w:rPr>
        <w:t>с общим недоразвитием речи 6-го года жизни»</w:t>
      </w:r>
    </w:p>
    <w:p w:rsidR="00CA03C3" w:rsidRDefault="00CA03C3" w:rsidP="006965F6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 Б. Филичева, Г. В. Чиркина «Подготовка к школе детей с общим недоразвитием речи в условиях специального детского сада».</w:t>
      </w:r>
    </w:p>
    <w:p w:rsidR="00CA03C3" w:rsidRDefault="00CA03C3" w:rsidP="006965F6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Коррекционная работа в логопедических группах.</w:t>
      </w:r>
    </w:p>
    <w:p w:rsidR="00983E35" w:rsidRDefault="00983E35" w:rsidP="006965F6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22161" w:rsidRPr="00C33E38" w:rsidRDefault="008B0EEE" w:rsidP="00CB5E83">
      <w:pPr>
        <w:spacing w:after="0"/>
        <w:ind w:left="-284"/>
        <w:jc w:val="both"/>
        <w:rPr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33465" cy="4552950"/>
            <wp:effectExtent l="0" t="19050" r="635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4E0D95" w:rsidRPr="00541556" w:rsidRDefault="004E0D95" w:rsidP="00F22161">
      <w:pPr>
        <w:rPr>
          <w:b/>
          <w:color w:val="800080"/>
        </w:rPr>
      </w:pPr>
    </w:p>
    <w:p w:rsidR="00C92E1D" w:rsidRPr="006965F6" w:rsidRDefault="004C07CE" w:rsidP="004E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5F6">
        <w:rPr>
          <w:rFonts w:ascii="Times New Roman" w:hAnsi="Times New Roman" w:cs="Times New Roman"/>
          <w:b/>
          <w:sz w:val="28"/>
          <w:szCs w:val="28"/>
        </w:rPr>
        <w:t>Вывод:</w:t>
      </w:r>
      <w:r w:rsidR="004E0D95" w:rsidRPr="00696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D95" w:rsidRPr="006965F6">
        <w:rPr>
          <w:rFonts w:ascii="Times New Roman" w:hAnsi="Times New Roman" w:cs="Times New Roman"/>
          <w:sz w:val="28"/>
          <w:szCs w:val="28"/>
        </w:rPr>
        <w:t>Результативность работы логопедических групп:</w:t>
      </w:r>
    </w:p>
    <w:p w:rsidR="004E0D95" w:rsidRPr="006965F6" w:rsidRDefault="004E0D95" w:rsidP="004E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5F6">
        <w:rPr>
          <w:rFonts w:ascii="Times New Roman" w:hAnsi="Times New Roman" w:cs="Times New Roman"/>
          <w:sz w:val="28"/>
          <w:szCs w:val="28"/>
        </w:rPr>
        <w:t>Количество выпускников (всего) -</w:t>
      </w:r>
      <w:r w:rsidR="00CB5E83" w:rsidRPr="006965F6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4E0D95" w:rsidRPr="006965F6" w:rsidRDefault="004E0D95" w:rsidP="004E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5F6">
        <w:rPr>
          <w:rFonts w:ascii="Times New Roman" w:hAnsi="Times New Roman" w:cs="Times New Roman"/>
          <w:sz w:val="28"/>
          <w:szCs w:val="28"/>
        </w:rPr>
        <w:t>Общеобразовательная школа</w:t>
      </w:r>
      <w:r w:rsidR="00CB5E83" w:rsidRPr="006965F6">
        <w:rPr>
          <w:rFonts w:ascii="Times New Roman" w:hAnsi="Times New Roman" w:cs="Times New Roman"/>
          <w:sz w:val="28"/>
          <w:szCs w:val="28"/>
        </w:rPr>
        <w:t xml:space="preserve"> </w:t>
      </w:r>
      <w:r w:rsidRPr="006965F6">
        <w:rPr>
          <w:rFonts w:ascii="Times New Roman" w:hAnsi="Times New Roman" w:cs="Times New Roman"/>
          <w:sz w:val="28"/>
          <w:szCs w:val="28"/>
        </w:rPr>
        <w:t>-</w:t>
      </w:r>
      <w:r w:rsidR="00CB5E83" w:rsidRPr="006965F6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4E0D95" w:rsidRPr="006965F6" w:rsidRDefault="004E0D95" w:rsidP="004E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5F6">
        <w:rPr>
          <w:rFonts w:ascii="Times New Roman" w:hAnsi="Times New Roman" w:cs="Times New Roman"/>
          <w:sz w:val="28"/>
          <w:szCs w:val="28"/>
        </w:rPr>
        <w:t xml:space="preserve">Логопедические группы (остаются со вновь отобранными детьми) – </w:t>
      </w:r>
      <w:r w:rsidR="00CB5E83" w:rsidRPr="006965F6">
        <w:rPr>
          <w:rFonts w:ascii="Times New Roman" w:hAnsi="Times New Roman" w:cs="Times New Roman"/>
          <w:sz w:val="28"/>
          <w:szCs w:val="28"/>
        </w:rPr>
        <w:t>24</w:t>
      </w:r>
    </w:p>
    <w:p w:rsidR="004E0D95" w:rsidRPr="006965F6" w:rsidRDefault="00CB5E83" w:rsidP="004E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5F6">
        <w:rPr>
          <w:rFonts w:ascii="Times New Roman" w:hAnsi="Times New Roman" w:cs="Times New Roman"/>
          <w:sz w:val="28"/>
          <w:szCs w:val="28"/>
        </w:rPr>
        <w:t>Чистая речь – 8</w:t>
      </w:r>
    </w:p>
    <w:p w:rsidR="004E0D95" w:rsidRPr="006965F6" w:rsidRDefault="00CB5E83" w:rsidP="004E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5F6">
        <w:rPr>
          <w:rFonts w:ascii="Times New Roman" w:hAnsi="Times New Roman" w:cs="Times New Roman"/>
          <w:sz w:val="28"/>
          <w:szCs w:val="28"/>
        </w:rPr>
        <w:t>Значительные улучшения – 5</w:t>
      </w:r>
    </w:p>
    <w:p w:rsidR="004E0D95" w:rsidRDefault="004E0D95" w:rsidP="004E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5F6">
        <w:rPr>
          <w:rFonts w:ascii="Times New Roman" w:hAnsi="Times New Roman" w:cs="Times New Roman"/>
          <w:sz w:val="28"/>
          <w:szCs w:val="28"/>
        </w:rPr>
        <w:t xml:space="preserve">Без улучшений </w:t>
      </w:r>
      <w:r w:rsidR="00496750" w:rsidRPr="006965F6">
        <w:rPr>
          <w:rFonts w:ascii="Times New Roman" w:hAnsi="Times New Roman" w:cs="Times New Roman"/>
          <w:sz w:val="28"/>
          <w:szCs w:val="28"/>
        </w:rPr>
        <w:t>–</w:t>
      </w:r>
      <w:r w:rsidR="004B3EB9" w:rsidRPr="006965F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96750" w:rsidRDefault="00496750" w:rsidP="004E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750" w:rsidRDefault="00496750" w:rsidP="004E0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750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proofErr w:type="gramStart"/>
      <w:r w:rsidRPr="00496750">
        <w:rPr>
          <w:rFonts w:ascii="Times New Roman" w:hAnsi="Times New Roman" w:cs="Times New Roman"/>
          <w:b/>
          <w:sz w:val="28"/>
          <w:szCs w:val="28"/>
        </w:rPr>
        <w:t>пред</w:t>
      </w:r>
      <w:r w:rsidR="00CE0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750">
        <w:rPr>
          <w:rFonts w:ascii="Times New Roman" w:hAnsi="Times New Roman" w:cs="Times New Roman"/>
          <w:b/>
          <w:sz w:val="28"/>
          <w:szCs w:val="28"/>
        </w:rPr>
        <w:t>школьного образования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МБДОУ </w:t>
      </w:r>
    </w:p>
    <w:p w:rsidR="00496750" w:rsidRDefault="00496750" w:rsidP="004E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583B" w:rsidRDefault="00496750" w:rsidP="004E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83B">
        <w:rPr>
          <w:rFonts w:ascii="Times New Roman" w:hAnsi="Times New Roman" w:cs="Times New Roman"/>
          <w:b/>
          <w:sz w:val="28"/>
          <w:szCs w:val="28"/>
        </w:rPr>
        <w:t>Основная общеобразовательная программа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детского сада комбинированного вида № 5</w:t>
      </w:r>
    </w:p>
    <w:p w:rsidR="00496750" w:rsidRDefault="00496750" w:rsidP="004E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83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оответствует принципу развивающего образования, целью которого является развитие ребенка;</w:t>
      </w:r>
    </w:p>
    <w:p w:rsidR="00496750" w:rsidRDefault="00496750" w:rsidP="00553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Сочетает принципы научной обоснованности и практической применимости;</w:t>
      </w:r>
    </w:p>
    <w:p w:rsidR="00496750" w:rsidRDefault="00496750" w:rsidP="00553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Соответствует критериям полноты, необходимости и достаточности (позволяет решать поставленные цели и задачи только на необходимом и достаточном материале, максимально приближаться к минимуму);</w:t>
      </w:r>
    </w:p>
    <w:p w:rsidR="001F583B" w:rsidRDefault="001F583B" w:rsidP="00553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которые имеют непосредственное отношение к развитию дошкольника</w:t>
      </w:r>
    </w:p>
    <w:p w:rsidR="001F583B" w:rsidRDefault="001F583B" w:rsidP="00553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спецификами и возможностями образовательных областей.</w:t>
      </w:r>
    </w:p>
    <w:p w:rsidR="004B5E73" w:rsidRDefault="004B5E73" w:rsidP="00553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83B" w:rsidRDefault="001F583B" w:rsidP="00553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233">
        <w:rPr>
          <w:rFonts w:ascii="Times New Roman" w:hAnsi="Times New Roman" w:cs="Times New Roman"/>
          <w:b/>
          <w:sz w:val="28"/>
          <w:szCs w:val="28"/>
        </w:rPr>
        <w:t>Программа развития МБДОУ на</w:t>
      </w:r>
      <w:r w:rsidR="00965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233">
        <w:rPr>
          <w:rFonts w:ascii="Times New Roman" w:hAnsi="Times New Roman" w:cs="Times New Roman"/>
          <w:b/>
          <w:sz w:val="28"/>
          <w:szCs w:val="28"/>
        </w:rPr>
        <w:t xml:space="preserve">2011-2015 годы </w:t>
      </w:r>
      <w:r w:rsidR="00F42233">
        <w:rPr>
          <w:rFonts w:ascii="Times New Roman" w:hAnsi="Times New Roman" w:cs="Times New Roman"/>
          <w:sz w:val="28"/>
          <w:szCs w:val="28"/>
        </w:rPr>
        <w:t>является стратегической основой действий руководителя и педагогического коллектива, и выступает в качестве перспективного плана работы. С ее помощью коллектив МБДОУ реализует свою модель развития, учитывающую реальную обстановку и условия, выполняющую определенный социальный заказ.</w:t>
      </w:r>
    </w:p>
    <w:p w:rsidR="004B5E73" w:rsidRDefault="004B5E73" w:rsidP="00553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233" w:rsidRDefault="00F42233" w:rsidP="00553C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F42233" w:rsidRDefault="00F42233" w:rsidP="00553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работы МБДОУ в режиме непрерывного развития, направленной на разностороннее личности воспитанников.</w:t>
      </w:r>
    </w:p>
    <w:p w:rsidR="00F42233" w:rsidRDefault="00F42233" w:rsidP="00553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уделяется внимание на:</w:t>
      </w:r>
    </w:p>
    <w:p w:rsidR="00F42233" w:rsidRDefault="00F42233" w:rsidP="00553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развивающей среды детского сада</w:t>
      </w:r>
    </w:p>
    <w:p w:rsidR="00F42233" w:rsidRDefault="00F42233" w:rsidP="00553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-профессиональное мастерство педагогов</w:t>
      </w:r>
    </w:p>
    <w:p w:rsidR="00F42233" w:rsidRDefault="00F42233" w:rsidP="00553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управления</w:t>
      </w:r>
    </w:p>
    <w:p w:rsidR="00E7294C" w:rsidRDefault="00F42233" w:rsidP="004E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образовательного процесса</w:t>
      </w:r>
    </w:p>
    <w:p w:rsidR="004B5E73" w:rsidRDefault="004B5E73" w:rsidP="004E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E73" w:rsidRDefault="004B5E73" w:rsidP="004E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E73" w:rsidRDefault="004B5E73" w:rsidP="004E0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7A8" w:rsidRDefault="007157A8" w:rsidP="004E0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7A8" w:rsidRDefault="007157A8" w:rsidP="004E0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7A8" w:rsidRDefault="007157A8" w:rsidP="004E0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7A8" w:rsidRDefault="007157A8" w:rsidP="004E0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D95" w:rsidRDefault="00E7294C" w:rsidP="004E0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 образовательной программы:</w:t>
      </w:r>
    </w:p>
    <w:p w:rsidR="004B3EB9" w:rsidRDefault="00344EF1" w:rsidP="004E0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194310</wp:posOffset>
                </wp:positionV>
                <wp:extent cx="1647825" cy="838200"/>
                <wp:effectExtent l="19050" t="19050" r="47625" b="57150"/>
                <wp:wrapNone/>
                <wp:docPr id="2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3A6092" id="AutoShape 37" o:spid="_x0000_s1026" style="position:absolute;margin-left:295.2pt;margin-top:15.3pt;width:129.75pt;height:6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" fillcolor="#76923c [2406]" strokecolor="#76923c [2406]" strokeweight="3pt">
                <v:shadow on="t" color="#205867 [1608]" opacity=".5" offset="1pt"/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165735</wp:posOffset>
                </wp:positionV>
                <wp:extent cx="1295400" cy="485775"/>
                <wp:effectExtent l="9525" t="8890" r="9525" b="10160"/>
                <wp:wrapSquare wrapText="bothSides"/>
                <wp:docPr id="2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C47" w:rsidRPr="00DC0534" w:rsidRDefault="00496C47" w:rsidP="00DC0534">
                            <w:pPr>
                              <w:jc w:val="center"/>
                            </w:pPr>
                            <w:r w:rsidRPr="00DC0534">
                              <w:t>Образовательный процесс</w:t>
                            </w:r>
                          </w:p>
                          <w:p w:rsidR="00496C47" w:rsidRDefault="00496C47" w:rsidP="00DC05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170.7pt;margin-top:13.05pt;width:102pt;height:38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">
                <v:textbox>
                  <w:txbxContent>
                    <w:p w:rsidR="00496C47" w:rsidRPr="00DC0534" w:rsidRDefault="00496C47" w:rsidP="00DC0534">
                      <w:pPr>
                        <w:jc w:val="center"/>
                      </w:pPr>
                      <w:r w:rsidRPr="00DC0534">
                        <w:t>Образовательный процесс</w:t>
                      </w:r>
                    </w:p>
                    <w:p w:rsidR="00496C47" w:rsidRDefault="00496C47" w:rsidP="00DC053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70485</wp:posOffset>
                </wp:positionV>
                <wp:extent cx="1533525" cy="666750"/>
                <wp:effectExtent l="19050" t="19050" r="47625" b="57150"/>
                <wp:wrapNone/>
                <wp:docPr id="2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5EC4AE" id="AutoShape 34" o:spid="_x0000_s1026" style="position:absolute;margin-left:161.7pt;margin-top:5.55pt;width:120.75pt;height:5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" fillcolor="#76923c [2406]" strokecolor="#76923c [2406]" strokeweight="3pt">
                <v:shadow on="t" color="#205867 [1608]" opacity=".5" offset="1pt"/>
              </v:roundrect>
            </w:pict>
          </mc:Fallback>
        </mc:AlternateContent>
      </w:r>
    </w:p>
    <w:p w:rsidR="004B3EB9" w:rsidRDefault="00344EF1" w:rsidP="004E0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45085</wp:posOffset>
                </wp:positionV>
                <wp:extent cx="1209675" cy="657225"/>
                <wp:effectExtent l="9525" t="8890" r="9525" b="10160"/>
                <wp:wrapSquare wrapText="bothSides"/>
                <wp:docPr id="2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C47" w:rsidRPr="00DC0534" w:rsidRDefault="00496C47" w:rsidP="00DC0534">
                            <w:pPr>
                              <w:jc w:val="center"/>
                            </w:pPr>
                            <w:r w:rsidRPr="00DC0534">
                              <w:t>Общее родительское собрание</w:t>
                            </w:r>
                          </w:p>
                          <w:p w:rsidR="00496C47" w:rsidRDefault="00496C47" w:rsidP="00DC05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left:0;text-align:left;margin-left:313.2pt;margin-top:3.55pt;width:95.25pt;height:51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">
                <v:textbox>
                  <w:txbxContent>
                    <w:p w:rsidR="00496C47" w:rsidRPr="00DC0534" w:rsidRDefault="00496C47" w:rsidP="00DC0534">
                      <w:pPr>
                        <w:jc w:val="center"/>
                      </w:pPr>
                      <w:r w:rsidRPr="00DC0534">
                        <w:t>Общее родительское собрание</w:t>
                      </w:r>
                    </w:p>
                    <w:p w:rsidR="00496C47" w:rsidRDefault="00496C47" w:rsidP="00DC053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64135</wp:posOffset>
                </wp:positionV>
                <wp:extent cx="1285875" cy="733425"/>
                <wp:effectExtent l="19050" t="19050" r="47625" b="66675"/>
                <wp:wrapNone/>
                <wp:docPr id="2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94EFF9" id="AutoShape 40" o:spid="_x0000_s1026" style="position:absolute;margin-left:23.7pt;margin-top:5.05pt;width:101.25pt;height:57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" fillcolor="#76923c [2406]" strokecolor="#76923c [2406]" strokeweight="3pt">
                <v:shadow on="t" color="#205867 [1608]" opacity=".5" offset="1pt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187960</wp:posOffset>
                </wp:positionV>
                <wp:extent cx="1076325" cy="485775"/>
                <wp:effectExtent l="9525" t="8890" r="9525" b="10160"/>
                <wp:wrapSquare wrapText="bothSides"/>
                <wp:docPr id="2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C47" w:rsidRPr="00DC0534" w:rsidRDefault="00496C47" w:rsidP="00DC0534">
                            <w:pPr>
                              <w:jc w:val="center"/>
                            </w:pPr>
                            <w:r w:rsidRPr="00DC0534">
                              <w:t>Методическая служба</w:t>
                            </w:r>
                          </w:p>
                          <w:p w:rsidR="00496C47" w:rsidRDefault="00496C47" w:rsidP="00DC05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left:0;text-align:left;margin-left:33.45pt;margin-top:14.8pt;width:84.75pt;height:38.2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">
                <v:textbox>
                  <w:txbxContent>
                    <w:p w:rsidR="00496C47" w:rsidRPr="00DC0534" w:rsidRDefault="00496C47" w:rsidP="00DC0534">
                      <w:pPr>
                        <w:jc w:val="center"/>
                      </w:pPr>
                      <w:r w:rsidRPr="00DC0534">
                        <w:t>Методическая служба</w:t>
                      </w:r>
                    </w:p>
                    <w:p w:rsidR="00496C47" w:rsidRDefault="00496C47" w:rsidP="00DC053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3EB9" w:rsidRDefault="004B3EB9" w:rsidP="004E0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EB9" w:rsidRDefault="00344EF1" w:rsidP="004E0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41275</wp:posOffset>
                </wp:positionV>
                <wp:extent cx="457200" cy="504825"/>
                <wp:effectExtent l="47625" t="46990" r="9525" b="10160"/>
                <wp:wrapNone/>
                <wp:docPr id="2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27F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1026" type="#_x0000_t32" style="position:absolute;margin-left:127.2pt;margin-top:3.25pt;width:36pt;height:39.75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69850</wp:posOffset>
                </wp:positionV>
                <wp:extent cx="323850" cy="295275"/>
                <wp:effectExtent l="9525" t="46990" r="47625" b="10160"/>
                <wp:wrapNone/>
                <wp:docPr id="2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385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4A587" id="AutoShape 55" o:spid="_x0000_s1026" type="#_x0000_t32" style="position:absolute;margin-left:269.7pt;margin-top:5.5pt;width:25.5pt;height:23.2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60325</wp:posOffset>
                </wp:positionV>
                <wp:extent cx="9525" cy="304800"/>
                <wp:effectExtent l="47625" t="18415" r="57150" b="10160"/>
                <wp:wrapNone/>
                <wp:docPr id="2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1EABA" id="AutoShape 54" o:spid="_x0000_s1026" type="#_x0000_t32" style="position:absolute;margin-left:217.2pt;margin-top:4.75pt;width:.75pt;height:24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4B3EB9" w:rsidRDefault="00344EF1" w:rsidP="004E0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201930</wp:posOffset>
                </wp:positionV>
                <wp:extent cx="1952625" cy="810895"/>
                <wp:effectExtent l="19050" t="19050" r="47625" b="65405"/>
                <wp:wrapNone/>
                <wp:docPr id="2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10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54A40C" id="AutoShape 39" o:spid="_x0000_s1026" style="position:absolute;margin-left:-25.05pt;margin-top:15.9pt;width:153.75pt;height:63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" fillcolor="#76923c [2406]" strokecolor="#76923c [2406]" strokeweight="3pt">
                <v:shadow on="t" color="#205867 [1608]" opacity=".5" offset="1pt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201930</wp:posOffset>
                </wp:positionV>
                <wp:extent cx="1152525" cy="609600"/>
                <wp:effectExtent l="9525" t="13970" r="9525" b="5080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C47" w:rsidRDefault="00496C47" w:rsidP="00DC0534">
                            <w:pPr>
                              <w:jc w:val="center"/>
                            </w:pPr>
                            <w:r>
                              <w:t>Руководитель МБДОУ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left:0;text-align:left;margin-left:171.45pt;margin-top:15.9pt;width:90.75pt;height:48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">
                <v:textbox>
                  <w:txbxContent>
                    <w:p w:rsidR="00496C47" w:rsidRDefault="00496C47" w:rsidP="00DC0534">
                      <w:pPr>
                        <w:jc w:val="center"/>
                      </w:pPr>
                      <w:r>
                        <w:t>Руководитель МБДОУ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111125</wp:posOffset>
                </wp:positionV>
                <wp:extent cx="1489710" cy="876300"/>
                <wp:effectExtent l="19050" t="19050" r="34290" b="57150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710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71AFE0" id="AutoShape 33" o:spid="_x0000_s1026" style="position:absolute;margin-left:161.7pt;margin-top:8.75pt;width:117.3pt;height:6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" fillcolor="#76923c [2406]" strokecolor="#76923c [2406]" strokeweight="3pt">
                <v:shadow on="t" color="#205867 [1608]" opacity=".5" offset="1pt"/>
              </v:roundrect>
            </w:pict>
          </mc:Fallback>
        </mc:AlternateContent>
      </w:r>
    </w:p>
    <w:p w:rsidR="004B3EB9" w:rsidRDefault="00344EF1" w:rsidP="004E0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8DB7F3A" wp14:editId="17ACDD6B">
                <wp:simplePos x="0" y="0"/>
                <wp:positionH relativeFrom="column">
                  <wp:posOffset>5715</wp:posOffset>
                </wp:positionH>
                <wp:positionV relativeFrom="paragraph">
                  <wp:posOffset>133350</wp:posOffset>
                </wp:positionV>
                <wp:extent cx="1466850" cy="457200"/>
                <wp:effectExtent l="9525" t="9525" r="9525" b="9525"/>
                <wp:wrapSquare wrapText="bothSides"/>
                <wp:docPr id="1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C47" w:rsidRDefault="00496C47" w:rsidP="00DC0534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B7F3A" id="Text Box 45" o:spid="_x0000_s1030" type="#_x0000_t202" style="position:absolute;left:0;text-align:left;margin-left:.45pt;margin-top:10.5pt;width:115.5pt;height:36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">
                <v:textbox>
                  <w:txbxContent>
                    <w:p w:rsidR="00496C47" w:rsidRDefault="00496C47" w:rsidP="00DC0534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3EB9" w:rsidRPr="004B5E73" w:rsidRDefault="000D45BB" w:rsidP="004E0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02B0892" wp14:editId="4DF49BFC">
                <wp:simplePos x="0" y="0"/>
                <wp:positionH relativeFrom="column">
                  <wp:posOffset>4206240</wp:posOffset>
                </wp:positionH>
                <wp:positionV relativeFrom="paragraph">
                  <wp:posOffset>212090</wp:posOffset>
                </wp:positionV>
                <wp:extent cx="1181100" cy="466725"/>
                <wp:effectExtent l="0" t="0" r="19050" b="28575"/>
                <wp:wrapSquare wrapText="bothSides"/>
                <wp:docPr id="1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C47" w:rsidRDefault="00496C47" w:rsidP="00DC0534">
                            <w:pPr>
                              <w:jc w:val="center"/>
                            </w:pPr>
                            <w:r>
                              <w:t>Финансово-хозяйственный блок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B0892" id="Text Box 50" o:spid="_x0000_s1031" type="#_x0000_t202" style="position:absolute;left:0;text-align:left;margin-left:331.2pt;margin-top:16.7pt;width:93pt;height:36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">
                <v:textbox>
                  <w:txbxContent>
                    <w:p w:rsidR="00496C47" w:rsidRDefault="00496C47" w:rsidP="00DC0534">
                      <w:pPr>
                        <w:jc w:val="center"/>
                      </w:pPr>
                      <w:r>
                        <w:t>Финансово-хозяйственный блок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10EF4F" wp14:editId="70B97E97">
                <wp:simplePos x="0" y="0"/>
                <wp:positionH relativeFrom="column">
                  <wp:posOffset>3819525</wp:posOffset>
                </wp:positionH>
                <wp:positionV relativeFrom="paragraph">
                  <wp:posOffset>75565</wp:posOffset>
                </wp:positionV>
                <wp:extent cx="1964055" cy="790575"/>
                <wp:effectExtent l="19050" t="19050" r="36195" b="66675"/>
                <wp:wrapNone/>
                <wp:docPr id="1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4055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8A3492" id="AutoShape 36" o:spid="_x0000_s1026" style="position:absolute;margin-left:300.75pt;margin-top:5.95pt;width:154.65pt;height:6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" fillcolor="#76923c [2406]" strokecolor="#76923c [2406]" strokeweight="3pt">
                <v:shadow on="t" color="#205867 [1608]" opacity=".5" offset="1pt"/>
              </v:roundrect>
            </w:pict>
          </mc:Fallback>
        </mc:AlternateContent>
      </w:r>
    </w:p>
    <w:p w:rsidR="00C92E1D" w:rsidRDefault="000D45BB" w:rsidP="002B0C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1A1EFEB" wp14:editId="3C7DB202">
                <wp:simplePos x="0" y="0"/>
                <wp:positionH relativeFrom="column">
                  <wp:posOffset>1533525</wp:posOffset>
                </wp:positionH>
                <wp:positionV relativeFrom="paragraph">
                  <wp:posOffset>20320</wp:posOffset>
                </wp:positionV>
                <wp:extent cx="561975" cy="85725"/>
                <wp:effectExtent l="22860" t="11430" r="5715" b="55245"/>
                <wp:wrapNone/>
                <wp:docPr id="1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975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0EAF2" id="AutoShape 57" o:spid="_x0000_s1026" type="#_x0000_t32" style="position:absolute;margin-left:120.75pt;margin-top:1.6pt;width:44.25pt;height:6.7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9C2028" wp14:editId="798A9032">
                <wp:simplePos x="0" y="0"/>
                <wp:positionH relativeFrom="column">
                  <wp:posOffset>2146300</wp:posOffset>
                </wp:positionH>
                <wp:positionV relativeFrom="paragraph">
                  <wp:posOffset>344170</wp:posOffset>
                </wp:positionV>
                <wp:extent cx="304800" cy="561975"/>
                <wp:effectExtent l="51435" t="11430" r="5715" b="36195"/>
                <wp:wrapNone/>
                <wp:docPr id="1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074A7" id="AutoShape 53" o:spid="_x0000_s1026" type="#_x0000_t32" style="position:absolute;margin-left:169pt;margin-top:27.1pt;width:24pt;height:44.2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" strokecolor="black [3213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9503744" wp14:editId="6564F415">
                <wp:simplePos x="0" y="0"/>
                <wp:positionH relativeFrom="column">
                  <wp:posOffset>3124200</wp:posOffset>
                </wp:positionH>
                <wp:positionV relativeFrom="paragraph">
                  <wp:posOffset>319405</wp:posOffset>
                </wp:positionV>
                <wp:extent cx="457200" cy="523875"/>
                <wp:effectExtent l="13335" t="5715" r="53340" b="51435"/>
                <wp:wrapNone/>
                <wp:docPr id="1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D9588" id="AutoShape 59" o:spid="_x0000_s1026" type="#_x0000_t32" style="position:absolute;margin-left:246pt;margin-top:25.15pt;width:36pt;height:4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CF4B54C" wp14:editId="02DC257D">
                <wp:simplePos x="0" y="0"/>
                <wp:positionH relativeFrom="column">
                  <wp:posOffset>3429000</wp:posOffset>
                </wp:positionH>
                <wp:positionV relativeFrom="paragraph">
                  <wp:posOffset>144145</wp:posOffset>
                </wp:positionV>
                <wp:extent cx="685800" cy="333375"/>
                <wp:effectExtent l="13335" t="11430" r="34290" b="55245"/>
                <wp:wrapNone/>
                <wp:docPr id="1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87DEC" id="AutoShape 58" o:spid="_x0000_s1026" type="#_x0000_t32" style="position:absolute;margin-left:270pt;margin-top:11.35pt;width:54pt;height:26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DC0534" w:rsidRDefault="00DC0534" w:rsidP="00885C5E">
      <w:pPr>
        <w:spacing w:after="0"/>
        <w:ind w:left="75" w:hanging="75"/>
        <w:rPr>
          <w:rFonts w:ascii="Times New Roman" w:hAnsi="Times New Roman" w:cs="Times New Roman"/>
          <w:sz w:val="28"/>
          <w:szCs w:val="28"/>
        </w:rPr>
      </w:pPr>
    </w:p>
    <w:p w:rsidR="00DC0534" w:rsidRDefault="00344EF1" w:rsidP="00885C5E">
      <w:pPr>
        <w:spacing w:after="0"/>
        <w:ind w:left="75" w:hanging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179705</wp:posOffset>
                </wp:positionV>
                <wp:extent cx="1718310" cy="987425"/>
                <wp:effectExtent l="19050" t="19050" r="34290" b="60325"/>
                <wp:wrapNone/>
                <wp:docPr id="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310" cy="987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AA804E" id="AutoShape 38" o:spid="_x0000_s1026" style="position:absolute;margin-left:252.15pt;margin-top:14.15pt;width:135.3pt;height:7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" fillcolor="#76923c [2406]" strokecolor="#76923c [2406]" strokeweight="3pt">
                <v:shadow on="t" color="#205867 [1608]" opacity=".5" offset="1pt"/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227330</wp:posOffset>
                </wp:positionV>
                <wp:extent cx="1796415" cy="882650"/>
                <wp:effectExtent l="19050" t="19050" r="32385" b="50800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6415" cy="882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FFB234" id="AutoShape 35" o:spid="_x0000_s1026" style="position:absolute;margin-left:55.95pt;margin-top:17.9pt;width:141.45pt;height:6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" fillcolor="#76923c [2406]" strokecolor="#76923c [2406]" strokeweight="3pt">
                <v:shadow on="t" color="#205867 [1608]" opacity=".5" offset="1pt"/>
              </v:roundrect>
            </w:pict>
          </mc:Fallback>
        </mc:AlternateContent>
      </w:r>
    </w:p>
    <w:p w:rsidR="00DC0534" w:rsidRDefault="00344EF1" w:rsidP="00885C5E">
      <w:pPr>
        <w:spacing w:after="0"/>
        <w:ind w:left="75" w:hanging="7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209550</wp:posOffset>
                </wp:positionV>
                <wp:extent cx="1517650" cy="471805"/>
                <wp:effectExtent l="8890" t="13970" r="6985" b="9525"/>
                <wp:wrapSquare wrapText="bothSides"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C47" w:rsidRDefault="00496C47">
                            <w:r>
                              <w:t>Медицинская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left:0;text-align:left;margin-left:73.15pt;margin-top:16.5pt;width:119.5pt;height:37.1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">
                <v:textbox>
                  <w:txbxContent>
                    <w:p w:rsidR="00496C47" w:rsidRDefault="00496C47">
                      <w:r>
                        <w:t>Медицинская служба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98425</wp:posOffset>
                </wp:positionV>
                <wp:extent cx="1152525" cy="695325"/>
                <wp:effectExtent l="5715" t="7620" r="13335" b="11430"/>
                <wp:wrapSquare wrapText="bothSides"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C47" w:rsidRPr="00DC0534" w:rsidRDefault="00496C47" w:rsidP="00DC0534">
                            <w:pPr>
                              <w:jc w:val="center"/>
                            </w:pPr>
                            <w:r w:rsidRPr="00DC0534">
                              <w:t>Общее собрание коллектива</w:t>
                            </w:r>
                          </w:p>
                          <w:p w:rsidR="00496C47" w:rsidRDefault="00496C47" w:rsidP="00DC05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3" type="#_x0000_t202" style="position:absolute;left:0;text-align:left;margin-left:274.65pt;margin-top:7.75pt;width:90.75pt;height:54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">
                <v:textbox>
                  <w:txbxContent>
                    <w:p w:rsidR="00496C47" w:rsidRPr="00DC0534" w:rsidRDefault="00496C47" w:rsidP="00DC0534">
                      <w:pPr>
                        <w:jc w:val="center"/>
                      </w:pPr>
                      <w:r w:rsidRPr="00DC0534">
                        <w:t>Общее собрание коллектива</w:t>
                      </w:r>
                    </w:p>
                    <w:p w:rsidR="00496C47" w:rsidRDefault="00496C47" w:rsidP="00DC053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0534" w:rsidRDefault="00DC0534" w:rsidP="00885C5E">
      <w:pPr>
        <w:spacing w:after="0"/>
        <w:ind w:left="75" w:hanging="75"/>
        <w:rPr>
          <w:rFonts w:ascii="Times New Roman" w:hAnsi="Times New Roman" w:cs="Times New Roman"/>
          <w:sz w:val="28"/>
          <w:szCs w:val="28"/>
        </w:rPr>
      </w:pPr>
    </w:p>
    <w:p w:rsidR="00DC0534" w:rsidRDefault="00DC0534" w:rsidP="00885C5E">
      <w:pPr>
        <w:spacing w:after="0"/>
        <w:ind w:left="75" w:hanging="75"/>
        <w:rPr>
          <w:rFonts w:ascii="Times New Roman" w:hAnsi="Times New Roman" w:cs="Times New Roman"/>
          <w:sz w:val="28"/>
          <w:szCs w:val="28"/>
        </w:rPr>
      </w:pPr>
    </w:p>
    <w:p w:rsidR="00DC0534" w:rsidRDefault="00DC0534" w:rsidP="00885C5E">
      <w:pPr>
        <w:spacing w:after="0"/>
        <w:ind w:left="75" w:hanging="75"/>
        <w:rPr>
          <w:rFonts w:ascii="Times New Roman" w:hAnsi="Times New Roman" w:cs="Times New Roman"/>
          <w:sz w:val="28"/>
          <w:szCs w:val="28"/>
        </w:rPr>
      </w:pPr>
    </w:p>
    <w:p w:rsidR="00DC0534" w:rsidRDefault="00DC0534" w:rsidP="00885C5E">
      <w:pPr>
        <w:spacing w:after="0"/>
        <w:ind w:left="75" w:hanging="75"/>
        <w:rPr>
          <w:rFonts w:ascii="Times New Roman" w:hAnsi="Times New Roman" w:cs="Times New Roman"/>
          <w:sz w:val="28"/>
          <w:szCs w:val="28"/>
        </w:rPr>
      </w:pPr>
    </w:p>
    <w:p w:rsidR="00DC0534" w:rsidRDefault="00DC0534" w:rsidP="00885C5E">
      <w:pPr>
        <w:spacing w:after="0"/>
        <w:ind w:left="75" w:hanging="75"/>
        <w:rPr>
          <w:rFonts w:ascii="Times New Roman" w:hAnsi="Times New Roman" w:cs="Times New Roman"/>
          <w:sz w:val="28"/>
          <w:szCs w:val="28"/>
        </w:rPr>
      </w:pPr>
    </w:p>
    <w:p w:rsidR="00B22D52" w:rsidRDefault="00B22D52" w:rsidP="00885C5E">
      <w:pPr>
        <w:spacing w:after="0"/>
        <w:ind w:left="75" w:hanging="75"/>
        <w:rPr>
          <w:rFonts w:ascii="Times New Roman" w:hAnsi="Times New Roman" w:cs="Times New Roman"/>
          <w:sz w:val="28"/>
          <w:szCs w:val="28"/>
        </w:rPr>
      </w:pPr>
    </w:p>
    <w:p w:rsidR="00885C5E" w:rsidRPr="00885C5E" w:rsidRDefault="00885C5E" w:rsidP="00885C5E">
      <w:pPr>
        <w:spacing w:after="0"/>
        <w:ind w:left="75" w:hanging="75"/>
        <w:rPr>
          <w:rFonts w:ascii="Times New Roman" w:hAnsi="Times New Roman" w:cs="Times New Roman"/>
          <w:sz w:val="28"/>
          <w:szCs w:val="28"/>
        </w:rPr>
      </w:pPr>
      <w:r w:rsidRPr="00885C5E">
        <w:rPr>
          <w:rFonts w:ascii="Times New Roman" w:hAnsi="Times New Roman" w:cs="Times New Roman"/>
          <w:sz w:val="28"/>
          <w:szCs w:val="28"/>
        </w:rPr>
        <w:t>Парциальны</w:t>
      </w:r>
      <w:r w:rsidR="00333B23">
        <w:rPr>
          <w:rFonts w:ascii="Times New Roman" w:hAnsi="Times New Roman" w:cs="Times New Roman"/>
          <w:sz w:val="28"/>
          <w:szCs w:val="28"/>
        </w:rPr>
        <w:t xml:space="preserve">е </w:t>
      </w:r>
      <w:r w:rsidRPr="00885C5E">
        <w:rPr>
          <w:rFonts w:ascii="Times New Roman" w:hAnsi="Times New Roman" w:cs="Times New Roman"/>
          <w:sz w:val="28"/>
          <w:szCs w:val="28"/>
        </w:rPr>
        <w:t>программы:</w:t>
      </w:r>
    </w:p>
    <w:p w:rsidR="00885C5E" w:rsidRPr="00885C5E" w:rsidRDefault="00885C5E" w:rsidP="00885C5E">
      <w:pPr>
        <w:spacing w:after="0"/>
        <w:ind w:left="75" w:hanging="75"/>
        <w:rPr>
          <w:rFonts w:ascii="Times New Roman" w:hAnsi="Times New Roman" w:cs="Times New Roman"/>
          <w:sz w:val="28"/>
          <w:szCs w:val="28"/>
        </w:rPr>
      </w:pPr>
      <w:r w:rsidRPr="00885C5E">
        <w:rPr>
          <w:rFonts w:ascii="Times New Roman" w:hAnsi="Times New Roman" w:cs="Times New Roman"/>
          <w:sz w:val="28"/>
          <w:szCs w:val="28"/>
        </w:rPr>
        <w:t xml:space="preserve"> «Наш дом – природа» под ред. </w:t>
      </w:r>
      <w:proofErr w:type="spellStart"/>
      <w:r w:rsidRPr="00885C5E">
        <w:rPr>
          <w:rFonts w:ascii="Times New Roman" w:hAnsi="Times New Roman" w:cs="Times New Roman"/>
          <w:sz w:val="28"/>
          <w:szCs w:val="28"/>
        </w:rPr>
        <w:t>Н.Н.Рыжовой</w:t>
      </w:r>
      <w:proofErr w:type="spellEnd"/>
    </w:p>
    <w:p w:rsidR="00885C5E" w:rsidRPr="00885C5E" w:rsidRDefault="00885C5E" w:rsidP="00885C5E">
      <w:pPr>
        <w:spacing w:after="0"/>
        <w:ind w:left="75" w:hanging="75"/>
        <w:rPr>
          <w:rFonts w:ascii="Times New Roman" w:hAnsi="Times New Roman" w:cs="Times New Roman"/>
          <w:sz w:val="28"/>
          <w:szCs w:val="28"/>
        </w:rPr>
      </w:pPr>
      <w:proofErr w:type="spellStart"/>
      <w:r w:rsidRPr="00885C5E"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r w:rsidRPr="00885C5E">
        <w:rPr>
          <w:rFonts w:ascii="Times New Roman" w:hAnsi="Times New Roman" w:cs="Times New Roman"/>
          <w:sz w:val="28"/>
          <w:szCs w:val="28"/>
        </w:rPr>
        <w:t xml:space="preserve">, художественный труд по программе </w:t>
      </w:r>
      <w:r w:rsidRPr="00885C5E">
        <w:rPr>
          <w:rFonts w:ascii="Times New Roman" w:hAnsi="Times New Roman" w:cs="Times New Roman"/>
          <w:color w:val="000000"/>
          <w:sz w:val="28"/>
          <w:szCs w:val="28"/>
        </w:rPr>
        <w:t>Лыковой И.А. «Цветные ладошки»</w:t>
      </w:r>
    </w:p>
    <w:p w:rsidR="00885C5E" w:rsidRPr="00885C5E" w:rsidRDefault="00885C5E" w:rsidP="00885C5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85C5E">
        <w:rPr>
          <w:rFonts w:ascii="Times New Roman" w:hAnsi="Times New Roman" w:cs="Times New Roman"/>
          <w:color w:val="000000"/>
          <w:sz w:val="28"/>
          <w:szCs w:val="28"/>
        </w:rPr>
        <w:t>Зимонина</w:t>
      </w:r>
      <w:proofErr w:type="spellEnd"/>
      <w:r w:rsidRPr="00885C5E">
        <w:rPr>
          <w:rFonts w:ascii="Times New Roman" w:hAnsi="Times New Roman" w:cs="Times New Roman"/>
          <w:color w:val="000000"/>
          <w:sz w:val="28"/>
          <w:szCs w:val="28"/>
        </w:rPr>
        <w:t xml:space="preserve"> В.Н. Расту здоровым. </w:t>
      </w:r>
    </w:p>
    <w:p w:rsidR="00885C5E" w:rsidRPr="00885C5E" w:rsidRDefault="00885C5E" w:rsidP="00885C5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85C5E">
        <w:rPr>
          <w:rFonts w:ascii="Times New Roman" w:hAnsi="Times New Roman" w:cs="Times New Roman"/>
          <w:color w:val="000000"/>
          <w:sz w:val="28"/>
          <w:szCs w:val="28"/>
        </w:rPr>
        <w:t xml:space="preserve">Ушакова О.С. Развитие речи детей дошкольного возраста. </w:t>
      </w:r>
    </w:p>
    <w:p w:rsidR="00885C5E" w:rsidRPr="00885C5E" w:rsidRDefault="00885C5E" w:rsidP="00885C5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C5E">
        <w:rPr>
          <w:rFonts w:ascii="Times New Roman" w:hAnsi="Times New Roman" w:cs="Times New Roman"/>
          <w:color w:val="000000"/>
          <w:sz w:val="28"/>
          <w:szCs w:val="28"/>
        </w:rPr>
        <w:t xml:space="preserve">Козлова С.А. Я - человек. </w:t>
      </w:r>
    </w:p>
    <w:p w:rsidR="00885C5E" w:rsidRPr="00885C5E" w:rsidRDefault="00885C5E" w:rsidP="00885C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C5E">
        <w:rPr>
          <w:rFonts w:ascii="Times New Roman" w:hAnsi="Times New Roman" w:cs="Times New Roman"/>
          <w:color w:val="000000"/>
          <w:sz w:val="28"/>
          <w:szCs w:val="28"/>
        </w:rPr>
        <w:t xml:space="preserve">Авдеева Н.Н., Князева О.Л., </w:t>
      </w:r>
      <w:proofErr w:type="spellStart"/>
      <w:r w:rsidRPr="00885C5E">
        <w:rPr>
          <w:rFonts w:ascii="Times New Roman" w:hAnsi="Times New Roman" w:cs="Times New Roman"/>
          <w:color w:val="000000"/>
          <w:sz w:val="28"/>
          <w:szCs w:val="28"/>
        </w:rPr>
        <w:t>Стеркина</w:t>
      </w:r>
      <w:proofErr w:type="spellEnd"/>
      <w:r w:rsidRPr="00885C5E">
        <w:rPr>
          <w:rFonts w:ascii="Times New Roman" w:hAnsi="Times New Roman" w:cs="Times New Roman"/>
          <w:color w:val="000000"/>
          <w:sz w:val="28"/>
          <w:szCs w:val="28"/>
        </w:rPr>
        <w:t xml:space="preserve"> Р.Б. Основы безопасности детей дошкольного возраста.</w:t>
      </w:r>
    </w:p>
    <w:p w:rsidR="00CD0273" w:rsidRPr="007157A8" w:rsidRDefault="00CD0273" w:rsidP="007157A8">
      <w:pPr>
        <w:jc w:val="both"/>
        <w:rPr>
          <w:rFonts w:ascii="Times New Roman" w:hAnsi="Times New Roman"/>
          <w:b/>
          <w:sz w:val="28"/>
          <w:szCs w:val="28"/>
        </w:rPr>
      </w:pPr>
      <w:r w:rsidRPr="007157A8">
        <w:rPr>
          <w:rFonts w:ascii="Times New Roman" w:hAnsi="Times New Roman"/>
          <w:b/>
          <w:sz w:val="28"/>
          <w:szCs w:val="28"/>
        </w:rPr>
        <w:t>В МБДОУ № 5 осуществляется преемственность между детским садом и школой:</w:t>
      </w:r>
    </w:p>
    <w:p w:rsidR="0093650E" w:rsidRPr="007157A8" w:rsidRDefault="00CD0273" w:rsidP="007157A8">
      <w:pPr>
        <w:jc w:val="both"/>
        <w:rPr>
          <w:rFonts w:ascii="Times New Roman" w:hAnsi="Times New Roman"/>
          <w:sz w:val="28"/>
          <w:szCs w:val="28"/>
        </w:rPr>
      </w:pPr>
      <w:r w:rsidRPr="007157A8">
        <w:rPr>
          <w:rFonts w:ascii="Times New Roman" w:hAnsi="Times New Roman"/>
          <w:sz w:val="28"/>
          <w:szCs w:val="28"/>
        </w:rPr>
        <w:t>Создавая преемственные</w:t>
      </w:r>
      <w:r w:rsidR="00300833">
        <w:rPr>
          <w:rFonts w:ascii="Times New Roman" w:hAnsi="Times New Roman"/>
          <w:sz w:val="28"/>
          <w:szCs w:val="28"/>
        </w:rPr>
        <w:t xml:space="preserve"> связи, соединяющие воспитание </w:t>
      </w:r>
      <w:r w:rsidRPr="007157A8">
        <w:rPr>
          <w:rFonts w:ascii="Times New Roman" w:hAnsi="Times New Roman"/>
          <w:sz w:val="28"/>
          <w:szCs w:val="28"/>
        </w:rPr>
        <w:t xml:space="preserve">и обучение детей ДОУ и начальной </w:t>
      </w:r>
      <w:r w:rsidR="0093650E" w:rsidRPr="007157A8">
        <w:rPr>
          <w:rFonts w:ascii="Times New Roman" w:hAnsi="Times New Roman"/>
          <w:sz w:val="28"/>
          <w:szCs w:val="28"/>
        </w:rPr>
        <w:t>школы в целостный педагогический процесс, строили его на единой организационной и методической основе. Были проведены со</w:t>
      </w:r>
      <w:r w:rsidR="00300833">
        <w:rPr>
          <w:rFonts w:ascii="Times New Roman" w:hAnsi="Times New Roman"/>
          <w:sz w:val="28"/>
          <w:szCs w:val="28"/>
        </w:rPr>
        <w:t>вместные совещания воспитателей</w:t>
      </w:r>
      <w:r w:rsidR="0093650E" w:rsidRPr="007157A8">
        <w:rPr>
          <w:rFonts w:ascii="Times New Roman" w:hAnsi="Times New Roman"/>
          <w:sz w:val="28"/>
          <w:szCs w:val="28"/>
        </w:rPr>
        <w:t xml:space="preserve"> МБДОУ и учителя начальных классов школы. Совместно с учителем были проведены групповые родительские собрания.</w:t>
      </w:r>
    </w:p>
    <w:p w:rsidR="0093650E" w:rsidRDefault="0093650E" w:rsidP="00E578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3650E" w:rsidRDefault="0093650E" w:rsidP="00E578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D0273" w:rsidRDefault="0093650E" w:rsidP="00E578A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Уровень общей психологической готовности детей к обучению в школе.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650E" w:rsidRDefault="0093650E" w:rsidP="00E578A5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-55"/>
        <w:tblW w:w="0" w:type="auto"/>
        <w:shd w:val="clear" w:color="auto" w:fill="9BBB59" w:themeFill="accent3"/>
        <w:tblLook w:val="04A0" w:firstRow="1" w:lastRow="0" w:firstColumn="1" w:lastColumn="0" w:noHBand="0" w:noVBand="1"/>
      </w:tblPr>
      <w:tblGrid>
        <w:gridCol w:w="664"/>
        <w:gridCol w:w="3402"/>
        <w:gridCol w:w="1843"/>
        <w:gridCol w:w="1701"/>
        <w:gridCol w:w="1241"/>
      </w:tblGrid>
      <w:tr w:rsidR="0093650E" w:rsidTr="00CB5E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vMerge w:val="restart"/>
            <w:shd w:val="clear" w:color="auto" w:fill="9BBB59" w:themeFill="accent3"/>
          </w:tcPr>
          <w:p w:rsidR="0093650E" w:rsidRPr="0093650E" w:rsidRDefault="0093650E" w:rsidP="0093650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9BBB59" w:themeFill="accent3"/>
          </w:tcPr>
          <w:p w:rsidR="0093650E" w:rsidRPr="0093650E" w:rsidRDefault="0093650E" w:rsidP="0093650E">
            <w:pPr>
              <w:pStyle w:val="a4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критерии готовности детей к школе</w:t>
            </w:r>
          </w:p>
        </w:tc>
        <w:tc>
          <w:tcPr>
            <w:tcW w:w="4785" w:type="dxa"/>
            <w:gridSpan w:val="3"/>
            <w:shd w:val="clear" w:color="auto" w:fill="9BBB59" w:themeFill="accent3"/>
          </w:tcPr>
          <w:p w:rsidR="0093650E" w:rsidRPr="0093650E" w:rsidRDefault="0093650E" w:rsidP="0093650E">
            <w:pPr>
              <w:pStyle w:val="a4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 %</w:t>
            </w:r>
          </w:p>
        </w:tc>
      </w:tr>
      <w:tr w:rsidR="0093650E" w:rsidTr="00CB5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vMerge/>
            <w:shd w:val="clear" w:color="auto" w:fill="9BBB59" w:themeFill="accent3"/>
          </w:tcPr>
          <w:p w:rsidR="0093650E" w:rsidRPr="0093650E" w:rsidRDefault="0093650E" w:rsidP="0093650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9BBB59" w:themeFill="accent3"/>
          </w:tcPr>
          <w:p w:rsidR="0093650E" w:rsidRPr="0093650E" w:rsidRDefault="0093650E" w:rsidP="0093650E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9BBB59" w:themeFill="accent3"/>
          </w:tcPr>
          <w:p w:rsidR="0093650E" w:rsidRPr="0093650E" w:rsidRDefault="0093650E" w:rsidP="0093650E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</w:t>
            </w:r>
          </w:p>
        </w:tc>
        <w:tc>
          <w:tcPr>
            <w:tcW w:w="1701" w:type="dxa"/>
            <w:shd w:val="clear" w:color="auto" w:fill="9BBB59" w:themeFill="accent3"/>
          </w:tcPr>
          <w:p w:rsidR="0093650E" w:rsidRPr="0093650E" w:rsidRDefault="0093650E" w:rsidP="0093650E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средний </w:t>
            </w:r>
          </w:p>
        </w:tc>
        <w:tc>
          <w:tcPr>
            <w:tcW w:w="1241" w:type="dxa"/>
            <w:shd w:val="clear" w:color="auto" w:fill="9BBB59" w:themeFill="accent3"/>
          </w:tcPr>
          <w:p w:rsidR="0093650E" w:rsidRPr="0093650E" w:rsidRDefault="0093650E" w:rsidP="0093650E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низкий</w:t>
            </w:r>
          </w:p>
        </w:tc>
      </w:tr>
      <w:tr w:rsidR="0093650E" w:rsidTr="00CB5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shd w:val="clear" w:color="auto" w:fill="9BBB59" w:themeFill="accent3"/>
          </w:tcPr>
          <w:p w:rsidR="0093650E" w:rsidRDefault="0093650E" w:rsidP="00E578A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shd w:val="clear" w:color="auto" w:fill="9BBB59" w:themeFill="accent3"/>
          </w:tcPr>
          <w:p w:rsidR="0093650E" w:rsidRPr="0093650E" w:rsidRDefault="0093650E" w:rsidP="00E578A5">
            <w:pPr>
              <w:pStyle w:val="a4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3650E">
              <w:rPr>
                <w:rFonts w:ascii="Times New Roman" w:hAnsi="Times New Roman"/>
                <w:sz w:val="24"/>
                <w:szCs w:val="24"/>
              </w:rPr>
              <w:t>Мотивация к обучению</w:t>
            </w:r>
          </w:p>
        </w:tc>
        <w:tc>
          <w:tcPr>
            <w:tcW w:w="1843" w:type="dxa"/>
            <w:shd w:val="clear" w:color="auto" w:fill="9BBB59" w:themeFill="accent3"/>
          </w:tcPr>
          <w:p w:rsidR="0093650E" w:rsidRDefault="0093650E" w:rsidP="006965F6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965F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shd w:val="clear" w:color="auto" w:fill="9BBB59" w:themeFill="accent3"/>
          </w:tcPr>
          <w:p w:rsidR="0093650E" w:rsidRDefault="006965F6" w:rsidP="0026500B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93650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41" w:type="dxa"/>
            <w:shd w:val="clear" w:color="auto" w:fill="9BBB59" w:themeFill="accent3"/>
          </w:tcPr>
          <w:p w:rsidR="0093650E" w:rsidRDefault="0093650E" w:rsidP="0093650E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2%</w:t>
            </w:r>
          </w:p>
        </w:tc>
      </w:tr>
      <w:tr w:rsidR="0093650E" w:rsidTr="00CB5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shd w:val="clear" w:color="auto" w:fill="9BBB59" w:themeFill="accent3"/>
          </w:tcPr>
          <w:p w:rsidR="0093650E" w:rsidRDefault="0093650E" w:rsidP="00E578A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shd w:val="clear" w:color="auto" w:fill="9BBB59" w:themeFill="accent3"/>
          </w:tcPr>
          <w:p w:rsidR="0093650E" w:rsidRPr="0093650E" w:rsidRDefault="0093650E" w:rsidP="00E578A5">
            <w:pPr>
              <w:pStyle w:val="a4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3650E">
              <w:rPr>
                <w:rFonts w:ascii="Times New Roman" w:hAnsi="Times New Roman"/>
                <w:sz w:val="24"/>
                <w:szCs w:val="24"/>
              </w:rPr>
              <w:t>Уровень интеллектуального развития</w:t>
            </w:r>
          </w:p>
        </w:tc>
        <w:tc>
          <w:tcPr>
            <w:tcW w:w="1843" w:type="dxa"/>
            <w:shd w:val="clear" w:color="auto" w:fill="9BBB59" w:themeFill="accent3"/>
          </w:tcPr>
          <w:p w:rsidR="0093650E" w:rsidRDefault="0093650E" w:rsidP="006965F6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965F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shd w:val="clear" w:color="auto" w:fill="9BBB59" w:themeFill="accent3"/>
          </w:tcPr>
          <w:p w:rsidR="0093650E" w:rsidRDefault="006965F6" w:rsidP="0093650E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93650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41" w:type="dxa"/>
            <w:shd w:val="clear" w:color="auto" w:fill="9BBB59" w:themeFill="accent3"/>
          </w:tcPr>
          <w:p w:rsidR="0093650E" w:rsidRDefault="0093650E" w:rsidP="0093650E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3650E" w:rsidTr="00CB5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shd w:val="clear" w:color="auto" w:fill="9BBB59" w:themeFill="accent3"/>
          </w:tcPr>
          <w:p w:rsidR="0093650E" w:rsidRDefault="0093650E" w:rsidP="00E578A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shd w:val="clear" w:color="auto" w:fill="9BBB59" w:themeFill="accent3"/>
          </w:tcPr>
          <w:p w:rsidR="0093650E" w:rsidRDefault="00ED56DA" w:rsidP="00E578A5">
            <w:pPr>
              <w:pStyle w:val="a4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произвольности</w:t>
            </w:r>
          </w:p>
        </w:tc>
        <w:tc>
          <w:tcPr>
            <w:tcW w:w="1843" w:type="dxa"/>
            <w:shd w:val="clear" w:color="auto" w:fill="9BBB59" w:themeFill="accent3"/>
          </w:tcPr>
          <w:p w:rsidR="0093650E" w:rsidRDefault="00ED56DA" w:rsidP="0080792E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0792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shd w:val="clear" w:color="auto" w:fill="9BBB59" w:themeFill="accent3"/>
          </w:tcPr>
          <w:p w:rsidR="0093650E" w:rsidRDefault="0080792E" w:rsidP="0093650E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ED56D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41" w:type="dxa"/>
            <w:shd w:val="clear" w:color="auto" w:fill="9BBB59" w:themeFill="accent3"/>
          </w:tcPr>
          <w:p w:rsidR="0093650E" w:rsidRDefault="00ED56DA" w:rsidP="0093650E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3650E" w:rsidTr="00CB5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shd w:val="clear" w:color="auto" w:fill="9BBB59" w:themeFill="accent3"/>
          </w:tcPr>
          <w:p w:rsidR="0093650E" w:rsidRDefault="00ED56DA" w:rsidP="00E578A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shd w:val="clear" w:color="auto" w:fill="9BBB59" w:themeFill="accent3"/>
          </w:tcPr>
          <w:p w:rsidR="0093650E" w:rsidRPr="00ED56DA" w:rsidRDefault="00ED56DA" w:rsidP="00E578A5">
            <w:pPr>
              <w:pStyle w:val="a4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6DA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ED56DA">
              <w:rPr>
                <w:rFonts w:ascii="Times New Roman" w:hAnsi="Times New Roman"/>
                <w:sz w:val="24"/>
                <w:szCs w:val="24"/>
              </w:rPr>
              <w:t xml:space="preserve"> коммуникативных культур</w:t>
            </w:r>
          </w:p>
        </w:tc>
        <w:tc>
          <w:tcPr>
            <w:tcW w:w="1843" w:type="dxa"/>
            <w:shd w:val="clear" w:color="auto" w:fill="9BBB59" w:themeFill="accent3"/>
          </w:tcPr>
          <w:p w:rsidR="0093650E" w:rsidRDefault="00ED56DA" w:rsidP="00BC1C46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C1C4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shd w:val="clear" w:color="auto" w:fill="9BBB59" w:themeFill="accent3"/>
          </w:tcPr>
          <w:p w:rsidR="0093650E" w:rsidRDefault="00BC1C46" w:rsidP="0093650E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ED56D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41" w:type="dxa"/>
            <w:shd w:val="clear" w:color="auto" w:fill="9BBB59" w:themeFill="accent3"/>
          </w:tcPr>
          <w:p w:rsidR="0093650E" w:rsidRDefault="00ED56DA" w:rsidP="0093650E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ED56DA" w:rsidTr="00CB5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shd w:val="clear" w:color="auto" w:fill="9BBB59" w:themeFill="accent3"/>
          </w:tcPr>
          <w:p w:rsidR="00ED56DA" w:rsidRDefault="00ED56DA" w:rsidP="00E578A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shd w:val="clear" w:color="auto" w:fill="9BBB59" w:themeFill="accent3"/>
          </w:tcPr>
          <w:p w:rsidR="00ED56DA" w:rsidRPr="00ED56DA" w:rsidRDefault="00ED56DA" w:rsidP="00E578A5">
            <w:pPr>
              <w:pStyle w:val="a4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D56DA">
              <w:rPr>
                <w:rFonts w:ascii="Times New Roman" w:hAnsi="Times New Roman"/>
                <w:sz w:val="24"/>
                <w:szCs w:val="24"/>
              </w:rPr>
              <w:t>Уровень адаптационного навыка</w:t>
            </w:r>
          </w:p>
        </w:tc>
        <w:tc>
          <w:tcPr>
            <w:tcW w:w="1843" w:type="dxa"/>
            <w:shd w:val="clear" w:color="auto" w:fill="9BBB59" w:themeFill="accent3"/>
          </w:tcPr>
          <w:p w:rsidR="00ED56DA" w:rsidRDefault="00ED56DA" w:rsidP="00BC1C46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C1C4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shd w:val="clear" w:color="auto" w:fill="9BBB59" w:themeFill="accent3"/>
          </w:tcPr>
          <w:p w:rsidR="00ED56DA" w:rsidRDefault="00ED56DA" w:rsidP="00BC1C46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C1C4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41" w:type="dxa"/>
            <w:shd w:val="clear" w:color="auto" w:fill="9BBB59" w:themeFill="accent3"/>
          </w:tcPr>
          <w:p w:rsidR="00ED56DA" w:rsidRDefault="00ED56DA" w:rsidP="0093650E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</w:tr>
    </w:tbl>
    <w:p w:rsidR="00E67AAE" w:rsidRPr="0099114C" w:rsidRDefault="00E67AAE" w:rsidP="0099114C">
      <w:pPr>
        <w:jc w:val="both"/>
        <w:rPr>
          <w:rFonts w:ascii="Times New Roman" w:hAnsi="Times New Roman"/>
          <w:b/>
          <w:sz w:val="28"/>
          <w:szCs w:val="28"/>
        </w:rPr>
      </w:pPr>
      <w:r w:rsidRPr="0099114C">
        <w:rPr>
          <w:rFonts w:ascii="Times New Roman" w:hAnsi="Times New Roman"/>
          <w:b/>
          <w:sz w:val="28"/>
          <w:szCs w:val="28"/>
        </w:rPr>
        <w:t>Анализ анкетирования родителей выпускников за 20</w:t>
      </w:r>
      <w:r w:rsidR="007157A8" w:rsidRPr="0099114C">
        <w:rPr>
          <w:rFonts w:ascii="Times New Roman" w:hAnsi="Times New Roman"/>
          <w:b/>
          <w:sz w:val="28"/>
          <w:szCs w:val="28"/>
        </w:rPr>
        <w:t>1</w:t>
      </w:r>
      <w:r w:rsidR="00BC1C46">
        <w:rPr>
          <w:rFonts w:ascii="Times New Roman" w:hAnsi="Times New Roman"/>
          <w:b/>
          <w:sz w:val="28"/>
          <w:szCs w:val="28"/>
        </w:rPr>
        <w:t>5</w:t>
      </w:r>
      <w:r w:rsidRPr="0099114C">
        <w:rPr>
          <w:rFonts w:ascii="Times New Roman" w:hAnsi="Times New Roman"/>
          <w:b/>
          <w:sz w:val="28"/>
          <w:szCs w:val="28"/>
        </w:rPr>
        <w:t>-201</w:t>
      </w:r>
      <w:r w:rsidR="00BC1C46">
        <w:rPr>
          <w:rFonts w:ascii="Times New Roman" w:hAnsi="Times New Roman"/>
          <w:b/>
          <w:sz w:val="28"/>
          <w:szCs w:val="28"/>
        </w:rPr>
        <w:t>6</w:t>
      </w:r>
      <w:r w:rsidR="007157A8" w:rsidRPr="0099114C">
        <w:rPr>
          <w:rFonts w:ascii="Times New Roman" w:hAnsi="Times New Roman"/>
          <w:b/>
          <w:sz w:val="28"/>
          <w:szCs w:val="28"/>
        </w:rPr>
        <w:t xml:space="preserve"> </w:t>
      </w:r>
      <w:r w:rsidRPr="0099114C">
        <w:rPr>
          <w:rFonts w:ascii="Times New Roman" w:hAnsi="Times New Roman"/>
          <w:b/>
          <w:sz w:val="28"/>
          <w:szCs w:val="28"/>
        </w:rPr>
        <w:t>учебный год</w:t>
      </w:r>
      <w:r w:rsidR="00E578A5" w:rsidRPr="0099114C">
        <w:rPr>
          <w:rFonts w:ascii="Times New Roman" w:hAnsi="Times New Roman"/>
          <w:b/>
          <w:sz w:val="28"/>
          <w:szCs w:val="28"/>
        </w:rPr>
        <w:t xml:space="preserve"> показал, что</w:t>
      </w:r>
      <w:r w:rsidRPr="0099114C">
        <w:rPr>
          <w:rFonts w:ascii="Times New Roman" w:hAnsi="Times New Roman"/>
          <w:b/>
          <w:sz w:val="28"/>
          <w:szCs w:val="28"/>
        </w:rPr>
        <w:t>:</w:t>
      </w:r>
    </w:p>
    <w:p w:rsidR="00E578A5" w:rsidRPr="0099114C" w:rsidRDefault="0099114C" w:rsidP="009911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E578A5" w:rsidRPr="0099114C">
        <w:rPr>
          <w:rFonts w:ascii="Times New Roman" w:hAnsi="Times New Roman"/>
          <w:b/>
          <w:sz w:val="28"/>
          <w:szCs w:val="28"/>
        </w:rPr>
        <w:t xml:space="preserve">- </w:t>
      </w:r>
      <w:r w:rsidR="00E578A5" w:rsidRPr="0099114C">
        <w:rPr>
          <w:rFonts w:ascii="Times New Roman" w:hAnsi="Times New Roman"/>
          <w:sz w:val="28"/>
          <w:szCs w:val="28"/>
        </w:rPr>
        <w:t>могут выполнять умственную работу 9</w:t>
      </w:r>
      <w:r w:rsidR="00474522">
        <w:rPr>
          <w:rFonts w:ascii="Times New Roman" w:hAnsi="Times New Roman"/>
          <w:sz w:val="28"/>
          <w:szCs w:val="28"/>
        </w:rPr>
        <w:t>0</w:t>
      </w:r>
      <w:r w:rsidR="00E578A5" w:rsidRPr="0099114C">
        <w:rPr>
          <w:rFonts w:ascii="Times New Roman" w:hAnsi="Times New Roman"/>
          <w:sz w:val="28"/>
          <w:szCs w:val="28"/>
        </w:rPr>
        <w:t>% детей</w:t>
      </w:r>
    </w:p>
    <w:p w:rsidR="00E578A5" w:rsidRDefault="00E578A5" w:rsidP="00ED56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578A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умеют управлять своим поведением 90% детей</w:t>
      </w:r>
    </w:p>
    <w:p w:rsidR="00E578A5" w:rsidRDefault="00E578A5" w:rsidP="00ED56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ответственно относятся к учебе 90% детей</w:t>
      </w:r>
    </w:p>
    <w:p w:rsidR="00E578A5" w:rsidRDefault="00E578A5" w:rsidP="00ED56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умеют устанавливать причинно-следственные связи 90% детей</w:t>
      </w:r>
    </w:p>
    <w:p w:rsidR="00E578A5" w:rsidRDefault="00E578A5" w:rsidP="00ED56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желанием ходят в школу 90% детей</w:t>
      </w:r>
    </w:p>
    <w:p w:rsidR="00965344" w:rsidRDefault="00E578A5" w:rsidP="00ED56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уровень успеваемости: «хорошо» - 90%, </w:t>
      </w:r>
    </w:p>
    <w:p w:rsidR="00E578A5" w:rsidRDefault="00965344" w:rsidP="00ED56DA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E578A5">
        <w:rPr>
          <w:rFonts w:ascii="Times New Roman" w:hAnsi="Times New Roman"/>
          <w:sz w:val="28"/>
          <w:szCs w:val="28"/>
        </w:rPr>
        <w:t>«</w:t>
      </w:r>
      <w:proofErr w:type="gramEnd"/>
      <w:r w:rsidR="00E578A5">
        <w:rPr>
          <w:rFonts w:ascii="Times New Roman" w:hAnsi="Times New Roman"/>
          <w:sz w:val="28"/>
          <w:szCs w:val="28"/>
        </w:rPr>
        <w:t xml:space="preserve">удовлетворительно»-10% </w:t>
      </w:r>
    </w:p>
    <w:p w:rsidR="00E578A5" w:rsidRDefault="00E578A5" w:rsidP="00ED56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578A5" w:rsidRPr="00E578A5" w:rsidRDefault="00E578A5" w:rsidP="00ED56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74522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78A5">
        <w:rPr>
          <w:rFonts w:ascii="Times New Roman" w:hAnsi="Times New Roman"/>
          <w:sz w:val="28"/>
          <w:szCs w:val="28"/>
        </w:rPr>
        <w:t>выпускники МБДОУ имеют достаточно высокий уровень готовности к школе</w:t>
      </w:r>
      <w:r w:rsidR="00CD0273">
        <w:rPr>
          <w:rFonts w:ascii="Times New Roman" w:hAnsi="Times New Roman"/>
          <w:sz w:val="28"/>
          <w:szCs w:val="28"/>
        </w:rPr>
        <w:t xml:space="preserve">. Однако следует обеспечить детям возможность ориентироваться на партнера - сверстника, взаимодействовать с ним, учиться поддерживать диалогическое общение между собой. </w:t>
      </w:r>
    </w:p>
    <w:p w:rsidR="002B0C7B" w:rsidRPr="002B0C7B" w:rsidRDefault="00474522" w:rsidP="002B0C7B">
      <w:pPr>
        <w:jc w:val="both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</w:p>
    <w:p w:rsidR="00C1482B" w:rsidRDefault="00C1482B" w:rsidP="00C148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C7B">
        <w:rPr>
          <w:rFonts w:ascii="Times New Roman" w:hAnsi="Times New Roman" w:cs="Times New Roman"/>
          <w:b/>
          <w:sz w:val="28"/>
          <w:szCs w:val="28"/>
        </w:rPr>
        <w:t>Основные формы работы с родителями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1482B" w:rsidRDefault="00C1482B" w:rsidP="00C1482B">
      <w:pPr>
        <w:jc w:val="both"/>
        <w:rPr>
          <w:rFonts w:ascii="Times New Roman" w:hAnsi="Times New Roman" w:cs="Times New Roman"/>
          <w:sz w:val="28"/>
          <w:szCs w:val="28"/>
        </w:rPr>
      </w:pPr>
      <w:r w:rsidRPr="002B0C7B">
        <w:rPr>
          <w:rFonts w:ascii="Times New Roman" w:hAnsi="Times New Roman" w:cs="Times New Roman"/>
          <w:sz w:val="28"/>
          <w:szCs w:val="28"/>
        </w:rPr>
        <w:t>Весь процесс воспитания и образования был рассчитан на совместную работу детского сада и семьи, их взаимодействие.</w:t>
      </w:r>
    </w:p>
    <w:p w:rsidR="00C1482B" w:rsidRPr="00E67AAE" w:rsidRDefault="00C1482B" w:rsidP="00C1482B">
      <w:pPr>
        <w:jc w:val="both"/>
        <w:rPr>
          <w:rFonts w:ascii="Times New Roman" w:hAnsi="Times New Roman" w:cs="Times New Roman"/>
          <w:sz w:val="28"/>
          <w:szCs w:val="28"/>
        </w:rPr>
      </w:pPr>
      <w:r w:rsidRPr="002B0C7B">
        <w:rPr>
          <w:rFonts w:ascii="Times New Roman" w:hAnsi="Times New Roman" w:cs="Times New Roman"/>
          <w:b/>
          <w:sz w:val="28"/>
          <w:szCs w:val="28"/>
        </w:rPr>
        <w:t xml:space="preserve">Главная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 xml:space="preserve">– обучать родителей самостоятельному решению </w:t>
      </w:r>
      <w:r w:rsidRPr="00E67AAE">
        <w:rPr>
          <w:rFonts w:ascii="Times New Roman" w:hAnsi="Times New Roman" w:cs="Times New Roman"/>
          <w:sz w:val="28"/>
          <w:szCs w:val="28"/>
        </w:rPr>
        <w:t>жизненных задач.</w:t>
      </w:r>
    </w:p>
    <w:p w:rsidR="00C1482B" w:rsidRPr="00E67AAE" w:rsidRDefault="00C1482B" w:rsidP="00C1482B">
      <w:pPr>
        <w:jc w:val="both"/>
        <w:rPr>
          <w:rFonts w:ascii="Times New Roman" w:hAnsi="Times New Roman" w:cs="Times New Roman"/>
          <w:sz w:val="28"/>
          <w:szCs w:val="28"/>
        </w:rPr>
      </w:pPr>
      <w:r w:rsidRPr="00E67AAE">
        <w:rPr>
          <w:rFonts w:ascii="Times New Roman" w:hAnsi="Times New Roman" w:cs="Times New Roman"/>
          <w:sz w:val="28"/>
          <w:szCs w:val="28"/>
        </w:rPr>
        <w:t>Работа педагогического коллектива с семьей в МБДОУ строилась с учетом двух направлений:</w:t>
      </w:r>
    </w:p>
    <w:p w:rsidR="00206F5F" w:rsidRDefault="00C1482B" w:rsidP="00C1482B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E67AAE">
        <w:rPr>
          <w:rFonts w:ascii="Times New Roman" w:hAnsi="Times New Roman"/>
          <w:b/>
          <w:sz w:val="28"/>
          <w:szCs w:val="28"/>
        </w:rPr>
        <w:t>Изучение мнения родителей о деятельности дошкольного учреждения</w:t>
      </w:r>
      <w:r w:rsidRPr="00E67AAE">
        <w:rPr>
          <w:rFonts w:ascii="Times New Roman" w:hAnsi="Times New Roman"/>
          <w:sz w:val="28"/>
          <w:szCs w:val="28"/>
        </w:rPr>
        <w:t xml:space="preserve"> (итоги анкетирования родите</w:t>
      </w:r>
      <w:r w:rsidR="0080792E">
        <w:rPr>
          <w:rFonts w:ascii="Times New Roman" w:hAnsi="Times New Roman"/>
          <w:sz w:val="28"/>
          <w:szCs w:val="28"/>
        </w:rPr>
        <w:t xml:space="preserve">лей, проведенного в декабре </w:t>
      </w:r>
      <w:r w:rsidR="0080792E">
        <w:rPr>
          <w:rFonts w:ascii="Times New Roman" w:hAnsi="Times New Roman"/>
          <w:sz w:val="28"/>
          <w:szCs w:val="28"/>
        </w:rPr>
        <w:lastRenderedPageBreak/>
        <w:t>201</w:t>
      </w:r>
      <w:r w:rsidR="00F11A7D">
        <w:rPr>
          <w:rFonts w:ascii="Times New Roman" w:hAnsi="Times New Roman"/>
          <w:sz w:val="28"/>
          <w:szCs w:val="28"/>
        </w:rPr>
        <w:t>5</w:t>
      </w:r>
      <w:r w:rsidRPr="00E67AAE">
        <w:rPr>
          <w:rFonts w:ascii="Times New Roman" w:hAnsi="Times New Roman"/>
          <w:sz w:val="28"/>
          <w:szCs w:val="28"/>
        </w:rPr>
        <w:t xml:space="preserve"> года показали, что 50% опрошенных родителей оценива</w:t>
      </w:r>
      <w:r w:rsidR="0080792E">
        <w:rPr>
          <w:rFonts w:ascii="Times New Roman" w:hAnsi="Times New Roman"/>
          <w:sz w:val="28"/>
          <w:szCs w:val="28"/>
        </w:rPr>
        <w:t xml:space="preserve">ют работу МБДОУ: </w:t>
      </w:r>
    </w:p>
    <w:p w:rsidR="00C1482B" w:rsidRPr="00E67AAE" w:rsidRDefault="0080792E" w:rsidP="00206F5F">
      <w:pPr>
        <w:pStyle w:val="a4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положительно-9</w:t>
      </w:r>
      <w:r w:rsidR="00F11A7D">
        <w:rPr>
          <w:rFonts w:ascii="Times New Roman" w:hAnsi="Times New Roman"/>
          <w:sz w:val="28"/>
          <w:szCs w:val="28"/>
        </w:rPr>
        <w:t>0</w:t>
      </w:r>
      <w:r w:rsidR="00C1482B" w:rsidRPr="00E67AAE">
        <w:rPr>
          <w:rFonts w:ascii="Times New Roman" w:hAnsi="Times New Roman"/>
          <w:sz w:val="28"/>
          <w:szCs w:val="28"/>
        </w:rPr>
        <w:t>%</w:t>
      </w:r>
    </w:p>
    <w:p w:rsidR="00C1482B" w:rsidRDefault="00C1482B" w:rsidP="00C1482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67AAE">
        <w:rPr>
          <w:rFonts w:ascii="Times New Roman" w:hAnsi="Times New Roman"/>
          <w:sz w:val="28"/>
          <w:szCs w:val="28"/>
        </w:rPr>
        <w:t>трицательно- 0%</w:t>
      </w:r>
    </w:p>
    <w:p w:rsidR="00C1482B" w:rsidRDefault="0080792E" w:rsidP="00C1482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сформировали мнения-</w:t>
      </w:r>
      <w:r w:rsidR="00F11A7D">
        <w:rPr>
          <w:rFonts w:ascii="Times New Roman" w:hAnsi="Times New Roman"/>
          <w:sz w:val="28"/>
          <w:szCs w:val="28"/>
        </w:rPr>
        <w:t>10</w:t>
      </w:r>
      <w:r w:rsidR="00C1482B">
        <w:rPr>
          <w:rFonts w:ascii="Times New Roman" w:hAnsi="Times New Roman"/>
          <w:sz w:val="28"/>
          <w:szCs w:val="28"/>
        </w:rPr>
        <w:t>%</w:t>
      </w:r>
    </w:p>
    <w:p w:rsidR="00C1482B" w:rsidRDefault="00C1482B" w:rsidP="00C1482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положени</w:t>
      </w:r>
      <w:r w:rsidR="007157A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было отмечено, что родители хотели бы иметь намного больше информации об их ребенке.</w:t>
      </w:r>
    </w:p>
    <w:p w:rsidR="00C1482B" w:rsidRDefault="00C1482B" w:rsidP="00C1482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1482B" w:rsidRDefault="00C1482B" w:rsidP="00C1482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67AAE">
        <w:rPr>
          <w:rFonts w:ascii="Times New Roman" w:hAnsi="Times New Roman"/>
          <w:b/>
          <w:sz w:val="28"/>
          <w:szCs w:val="28"/>
        </w:rPr>
        <w:t>Использование разнообразных форм работ с родителями:</w:t>
      </w:r>
    </w:p>
    <w:p w:rsidR="00C1482B" w:rsidRDefault="00C1482B" w:rsidP="00C1482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E67AAE">
        <w:rPr>
          <w:rFonts w:ascii="Times New Roman" w:hAnsi="Times New Roman"/>
          <w:sz w:val="28"/>
          <w:szCs w:val="28"/>
        </w:rPr>
        <w:t>Общие родительские собрания</w:t>
      </w:r>
    </w:p>
    <w:p w:rsidR="00C1482B" w:rsidRDefault="00C1482B" w:rsidP="00C1482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Групповые родительские собрания</w:t>
      </w:r>
    </w:p>
    <w:p w:rsidR="00C1482B" w:rsidRDefault="00C1482B" w:rsidP="00C1482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Консультации</w:t>
      </w:r>
    </w:p>
    <w:p w:rsidR="00C1482B" w:rsidRDefault="00C1482B" w:rsidP="00C1482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Индивидуальные беседы</w:t>
      </w:r>
    </w:p>
    <w:p w:rsidR="00C1482B" w:rsidRDefault="00C1482B" w:rsidP="00C1482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Анкетирование</w:t>
      </w:r>
    </w:p>
    <w:p w:rsidR="00C1482B" w:rsidRDefault="00C1482B" w:rsidP="00C1482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Информация и информационные стенды для родителей</w:t>
      </w:r>
    </w:p>
    <w:p w:rsidR="00C1482B" w:rsidRDefault="00C1482B" w:rsidP="00C1482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Совместные праздники и развлечения</w:t>
      </w:r>
    </w:p>
    <w:p w:rsidR="00C1482B" w:rsidRDefault="00C1482B" w:rsidP="00C1482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День открытых дверей</w:t>
      </w:r>
    </w:p>
    <w:p w:rsidR="00C1482B" w:rsidRDefault="00C1482B" w:rsidP="00C1482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Организация совместных выставок рисунков, поделок к праздникам.</w:t>
      </w:r>
    </w:p>
    <w:p w:rsidR="00F11A7D" w:rsidRDefault="00F11A7D" w:rsidP="00C1482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F11A7D">
        <w:rPr>
          <w:rFonts w:ascii="Times New Roman" w:hAnsi="Times New Roman"/>
          <w:b/>
          <w:sz w:val="28"/>
          <w:szCs w:val="28"/>
        </w:rPr>
        <w:t xml:space="preserve">3. Для работы с родителями были </w:t>
      </w:r>
      <w:r>
        <w:rPr>
          <w:rFonts w:ascii="Times New Roman" w:hAnsi="Times New Roman"/>
          <w:b/>
          <w:sz w:val="28"/>
          <w:szCs w:val="28"/>
        </w:rPr>
        <w:t>использованы блоки:</w:t>
      </w:r>
    </w:p>
    <w:p w:rsidR="00F11A7D" w:rsidRDefault="00F11A7D" w:rsidP="00C1482B">
      <w:pPr>
        <w:pStyle w:val="a4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11A7D">
        <w:rPr>
          <w:rFonts w:ascii="Times New Roman" w:hAnsi="Times New Roman"/>
          <w:b/>
          <w:sz w:val="28"/>
          <w:szCs w:val="28"/>
        </w:rPr>
        <w:t>а) Рекламный</w:t>
      </w:r>
    </w:p>
    <w:p w:rsidR="00F11A7D" w:rsidRDefault="00F11A7D" w:rsidP="00C1482B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Задачами которого является: </w:t>
      </w:r>
      <w:r w:rsidRPr="00F11A7D">
        <w:rPr>
          <w:rFonts w:ascii="Times New Roman" w:eastAsiaTheme="minorHAnsi" w:hAnsi="Times New Roman"/>
          <w:sz w:val="28"/>
          <w:szCs w:val="28"/>
        </w:rPr>
        <w:t>пропаганда и популяризация</w:t>
      </w:r>
      <w:r>
        <w:rPr>
          <w:rFonts w:ascii="Times New Roman" w:eastAsiaTheme="minorHAnsi" w:hAnsi="Times New Roman"/>
          <w:sz w:val="28"/>
          <w:szCs w:val="28"/>
        </w:rPr>
        <w:t xml:space="preserve"> российского дошкольного образования, охват максимального числа детей общественным дошкольным воспитанием.</w:t>
      </w:r>
    </w:p>
    <w:p w:rsidR="00F11A7D" w:rsidRDefault="00F11A7D" w:rsidP="00C1482B">
      <w:pPr>
        <w:pStyle w:val="a4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б). Диагностический</w:t>
      </w:r>
    </w:p>
    <w:p w:rsidR="00F11A7D" w:rsidRDefault="00F11A7D" w:rsidP="00C1482B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Задачами которого является: </w:t>
      </w:r>
      <w:r w:rsidRPr="00F11A7D">
        <w:rPr>
          <w:rFonts w:ascii="Times New Roman" w:eastAsiaTheme="minorHAnsi" w:hAnsi="Times New Roman"/>
          <w:sz w:val="28"/>
          <w:szCs w:val="28"/>
        </w:rPr>
        <w:t xml:space="preserve">выявление </w:t>
      </w:r>
      <w:proofErr w:type="spellStart"/>
      <w:r w:rsidRPr="00F11A7D">
        <w:rPr>
          <w:rFonts w:ascii="Times New Roman" w:eastAsiaTheme="minorHAnsi" w:hAnsi="Times New Roman"/>
          <w:sz w:val="28"/>
          <w:szCs w:val="28"/>
        </w:rPr>
        <w:t>воспитательно</w:t>
      </w:r>
      <w:proofErr w:type="spellEnd"/>
      <w:r w:rsidRPr="00F11A7D">
        <w:rPr>
          <w:rFonts w:ascii="Times New Roman" w:eastAsiaTheme="minorHAnsi" w:hAnsi="Times New Roman"/>
          <w:sz w:val="28"/>
          <w:szCs w:val="28"/>
        </w:rPr>
        <w:t>-образовательных потр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="00300833">
        <w:rPr>
          <w:rFonts w:ascii="Times New Roman" w:eastAsiaTheme="minorHAnsi" w:hAnsi="Times New Roman"/>
          <w:sz w:val="28"/>
          <w:szCs w:val="28"/>
        </w:rPr>
        <w:t>бносте</w:t>
      </w:r>
      <w:r w:rsidR="00850D8A">
        <w:rPr>
          <w:rFonts w:ascii="Times New Roman" w:eastAsiaTheme="minorHAnsi" w:hAnsi="Times New Roman"/>
          <w:sz w:val="28"/>
          <w:szCs w:val="28"/>
        </w:rPr>
        <w:t>й</w:t>
      </w:r>
      <w:r>
        <w:rPr>
          <w:rFonts w:ascii="Times New Roman" w:eastAsiaTheme="minorHAnsi" w:hAnsi="Times New Roman"/>
          <w:sz w:val="28"/>
          <w:szCs w:val="28"/>
        </w:rPr>
        <w:t xml:space="preserve"> населения, уровня осве</w:t>
      </w:r>
      <w:r w:rsidRPr="00F11A7D">
        <w:rPr>
          <w:rFonts w:ascii="Times New Roman" w:eastAsiaTheme="minorHAnsi" w:hAnsi="Times New Roman"/>
          <w:sz w:val="28"/>
          <w:szCs w:val="28"/>
        </w:rPr>
        <w:t>домленности родителей в о</w:t>
      </w:r>
      <w:r>
        <w:rPr>
          <w:rFonts w:ascii="Times New Roman" w:eastAsiaTheme="minorHAnsi" w:hAnsi="Times New Roman"/>
          <w:sz w:val="28"/>
          <w:szCs w:val="28"/>
        </w:rPr>
        <w:t>б</w:t>
      </w:r>
      <w:r w:rsidRPr="00F11A7D">
        <w:rPr>
          <w:rFonts w:ascii="Times New Roman" w:eastAsiaTheme="minorHAnsi" w:hAnsi="Times New Roman"/>
          <w:sz w:val="28"/>
          <w:szCs w:val="28"/>
        </w:rPr>
        <w:t>ласти воспитания и обучения дошкольн</w:t>
      </w:r>
      <w:r w:rsidR="00300833">
        <w:rPr>
          <w:rFonts w:ascii="Times New Roman" w:eastAsiaTheme="minorHAnsi" w:hAnsi="Times New Roman"/>
          <w:sz w:val="28"/>
          <w:szCs w:val="28"/>
        </w:rPr>
        <w:t>ика, мнение родителей о качестве</w:t>
      </w:r>
      <w:r w:rsidRPr="00F11A7D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A7D">
        <w:rPr>
          <w:rFonts w:ascii="Times New Roman" w:eastAsiaTheme="minorHAnsi" w:hAnsi="Times New Roman"/>
          <w:sz w:val="28"/>
          <w:szCs w:val="28"/>
        </w:rPr>
        <w:t>воспитательно</w:t>
      </w:r>
      <w:proofErr w:type="spellEnd"/>
      <w:r w:rsidRPr="00F11A7D">
        <w:rPr>
          <w:rFonts w:ascii="Times New Roman" w:eastAsiaTheme="minorHAnsi" w:hAnsi="Times New Roman"/>
          <w:sz w:val="28"/>
          <w:szCs w:val="28"/>
        </w:rPr>
        <w:t>-образовательного процесса в МБДОУ № 5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F11A7D" w:rsidRDefault="00F11A7D" w:rsidP="00C1482B">
      <w:pPr>
        <w:pStyle w:val="a4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в) Педагогическое просвещение родителей</w:t>
      </w:r>
    </w:p>
    <w:p w:rsidR="00F11A7D" w:rsidRDefault="00F11A7D" w:rsidP="00C1482B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Задачами которого является: </w:t>
      </w:r>
      <w:r w:rsidRPr="003E78B1">
        <w:rPr>
          <w:rFonts w:ascii="Times New Roman" w:eastAsiaTheme="minorHAnsi" w:hAnsi="Times New Roman"/>
          <w:sz w:val="28"/>
          <w:szCs w:val="28"/>
        </w:rPr>
        <w:t>повышение психолого-педагогической компетентности</w:t>
      </w:r>
      <w:r w:rsidR="003E78B1" w:rsidRPr="003E78B1">
        <w:rPr>
          <w:rFonts w:ascii="Times New Roman" w:eastAsiaTheme="minorHAnsi" w:hAnsi="Times New Roman"/>
          <w:sz w:val="28"/>
          <w:szCs w:val="28"/>
        </w:rPr>
        <w:t xml:space="preserve"> родителей, привлечение их к активному участию</w:t>
      </w:r>
      <w:r w:rsidR="003E78B1">
        <w:rPr>
          <w:rFonts w:ascii="Times New Roman" w:eastAsiaTheme="minorHAnsi" w:hAnsi="Times New Roman"/>
          <w:sz w:val="28"/>
          <w:szCs w:val="28"/>
        </w:rPr>
        <w:t xml:space="preserve"> </w:t>
      </w:r>
      <w:r w:rsidR="003E78B1" w:rsidRPr="003E78B1">
        <w:rPr>
          <w:rFonts w:ascii="Times New Roman" w:eastAsiaTheme="minorHAnsi" w:hAnsi="Times New Roman"/>
          <w:sz w:val="28"/>
          <w:szCs w:val="28"/>
        </w:rPr>
        <w:t xml:space="preserve">в </w:t>
      </w:r>
      <w:proofErr w:type="spellStart"/>
      <w:r w:rsidR="003E78B1" w:rsidRPr="003E78B1">
        <w:rPr>
          <w:rFonts w:ascii="Times New Roman" w:eastAsiaTheme="minorHAnsi" w:hAnsi="Times New Roman"/>
          <w:sz w:val="28"/>
          <w:szCs w:val="28"/>
        </w:rPr>
        <w:t>воспитательно</w:t>
      </w:r>
      <w:proofErr w:type="spellEnd"/>
      <w:r w:rsidR="003E78B1" w:rsidRPr="003E78B1">
        <w:rPr>
          <w:rFonts w:ascii="Times New Roman" w:eastAsiaTheme="minorHAnsi" w:hAnsi="Times New Roman"/>
          <w:sz w:val="28"/>
          <w:szCs w:val="28"/>
        </w:rPr>
        <w:t>-образовательном процессе.</w:t>
      </w:r>
    </w:p>
    <w:p w:rsidR="003E78B1" w:rsidRDefault="003E78B1" w:rsidP="00C1482B">
      <w:pPr>
        <w:pStyle w:val="a4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г). Совместная деятельность учреждения коллектива и родителей</w:t>
      </w:r>
    </w:p>
    <w:p w:rsidR="003E78B1" w:rsidRDefault="003E78B1" w:rsidP="00C1482B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Задачами которого является: </w:t>
      </w:r>
      <w:r w:rsidRPr="003E78B1">
        <w:rPr>
          <w:rFonts w:ascii="Times New Roman" w:eastAsiaTheme="minorHAnsi" w:hAnsi="Times New Roman"/>
          <w:sz w:val="28"/>
          <w:szCs w:val="28"/>
        </w:rPr>
        <w:t>привлечение родителей к активному участию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E78B1">
        <w:rPr>
          <w:rFonts w:ascii="Times New Roman" w:eastAsiaTheme="minorHAnsi" w:hAnsi="Times New Roman"/>
          <w:sz w:val="28"/>
          <w:szCs w:val="28"/>
        </w:rPr>
        <w:t xml:space="preserve">в </w:t>
      </w:r>
      <w:proofErr w:type="spellStart"/>
      <w:r w:rsidRPr="003E78B1">
        <w:rPr>
          <w:rFonts w:ascii="Times New Roman" w:eastAsiaTheme="minorHAnsi" w:hAnsi="Times New Roman"/>
          <w:sz w:val="28"/>
          <w:szCs w:val="28"/>
        </w:rPr>
        <w:t>воспитательно</w:t>
      </w:r>
      <w:proofErr w:type="spellEnd"/>
      <w:r w:rsidRPr="003E78B1">
        <w:rPr>
          <w:rFonts w:ascii="Times New Roman" w:eastAsiaTheme="minorHAnsi" w:hAnsi="Times New Roman"/>
          <w:sz w:val="28"/>
          <w:szCs w:val="28"/>
        </w:rPr>
        <w:t>-образовательном процессе, повышение авторитета родителей в глазах детей, авторитета педагогов в глазах родителей.</w:t>
      </w:r>
    </w:p>
    <w:p w:rsidR="003E78B1" w:rsidRDefault="003E78B1" w:rsidP="00C1482B">
      <w:pPr>
        <w:pStyle w:val="a4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д).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E78B1">
        <w:rPr>
          <w:rFonts w:ascii="Times New Roman" w:eastAsiaTheme="minorHAnsi" w:hAnsi="Times New Roman"/>
          <w:b/>
          <w:sz w:val="28"/>
          <w:szCs w:val="28"/>
        </w:rPr>
        <w:t>Подготовка педагогов к работе с родителями</w:t>
      </w:r>
    </w:p>
    <w:p w:rsidR="003E78B1" w:rsidRDefault="003E78B1" w:rsidP="00C1482B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Задачами которого является: </w:t>
      </w:r>
      <w:r w:rsidRPr="003E78B1">
        <w:rPr>
          <w:rFonts w:ascii="Times New Roman" w:eastAsiaTheme="minorHAnsi" w:hAnsi="Times New Roman"/>
          <w:sz w:val="28"/>
          <w:szCs w:val="28"/>
        </w:rPr>
        <w:t>организовать эффективное взаимодействие в МБДОУ с семьями воспитанников, повышать психолого-педагогическую компетентность педагогов.</w:t>
      </w:r>
    </w:p>
    <w:p w:rsidR="003E78B1" w:rsidRDefault="003E78B1" w:rsidP="00C1482B">
      <w:pPr>
        <w:pStyle w:val="a4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е).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E78B1">
        <w:rPr>
          <w:rFonts w:ascii="Times New Roman" w:eastAsiaTheme="minorHAnsi" w:hAnsi="Times New Roman"/>
          <w:b/>
          <w:sz w:val="28"/>
          <w:szCs w:val="28"/>
        </w:rPr>
        <w:t>Контрольный</w:t>
      </w:r>
    </w:p>
    <w:p w:rsidR="003E78B1" w:rsidRPr="003E78B1" w:rsidRDefault="003E78B1" w:rsidP="00C1482B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Задачами которого является: </w:t>
      </w:r>
      <w:r w:rsidRPr="003E78B1">
        <w:rPr>
          <w:rFonts w:ascii="Times New Roman" w:eastAsiaTheme="minorHAnsi" w:hAnsi="Times New Roman"/>
          <w:sz w:val="28"/>
          <w:szCs w:val="28"/>
        </w:rPr>
        <w:t>анализ результативности взаимодействия педагогов дошкольного учреждения с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E78B1">
        <w:rPr>
          <w:rFonts w:ascii="Times New Roman" w:eastAsiaTheme="minorHAnsi" w:hAnsi="Times New Roman"/>
          <w:sz w:val="28"/>
          <w:szCs w:val="28"/>
        </w:rPr>
        <w:t>семьей.</w:t>
      </w:r>
    </w:p>
    <w:p w:rsidR="00D35385" w:rsidRPr="003E78B1" w:rsidRDefault="00D35385" w:rsidP="00C766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482B" w:rsidRPr="005673E3" w:rsidRDefault="00C1482B" w:rsidP="00C1482B">
      <w:pPr>
        <w:spacing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A94927">
        <w:rPr>
          <w:rFonts w:ascii="Times New Roman" w:hAnsi="Times New Roman" w:cs="Times New Roman"/>
          <w:b/>
          <w:sz w:val="28"/>
          <w:szCs w:val="28"/>
        </w:rPr>
        <w:t>Социальный паспорт семей воспитанников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2053"/>
        <w:gridCol w:w="4183"/>
        <w:gridCol w:w="3109"/>
      </w:tblGrid>
      <w:tr w:rsidR="00C1482B" w:rsidRPr="005673E3" w:rsidTr="00496750">
        <w:trPr>
          <w:trHeight w:val="1557"/>
        </w:trPr>
        <w:tc>
          <w:tcPr>
            <w:tcW w:w="2093" w:type="dxa"/>
          </w:tcPr>
          <w:p w:rsidR="00C1482B" w:rsidRPr="005673E3" w:rsidRDefault="00C1482B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1482B" w:rsidRPr="005673E3" w:rsidRDefault="00C1482B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673E3">
              <w:rPr>
                <w:b/>
                <w:sz w:val="28"/>
                <w:szCs w:val="28"/>
              </w:rPr>
              <w:t>Полные семьи (чел)</w:t>
            </w:r>
          </w:p>
        </w:tc>
        <w:tc>
          <w:tcPr>
            <w:tcW w:w="4292" w:type="dxa"/>
          </w:tcPr>
          <w:p w:rsidR="00C1482B" w:rsidRPr="005673E3" w:rsidRDefault="00C1482B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673E3">
              <w:rPr>
                <w:b/>
                <w:sz w:val="28"/>
                <w:szCs w:val="28"/>
              </w:rPr>
              <w:t>Многодетные семьи (чел)</w:t>
            </w:r>
          </w:p>
        </w:tc>
        <w:tc>
          <w:tcPr>
            <w:tcW w:w="3186" w:type="dxa"/>
          </w:tcPr>
          <w:p w:rsidR="00C1482B" w:rsidRPr="005673E3" w:rsidRDefault="00C1482B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1482B" w:rsidRPr="005673E3" w:rsidRDefault="00C1482B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673E3">
              <w:rPr>
                <w:b/>
                <w:sz w:val="28"/>
                <w:szCs w:val="28"/>
              </w:rPr>
              <w:t>Неполные семьи (чел)</w:t>
            </w:r>
          </w:p>
        </w:tc>
      </w:tr>
      <w:tr w:rsidR="00C1482B" w:rsidRPr="005673E3" w:rsidTr="00496750">
        <w:tc>
          <w:tcPr>
            <w:tcW w:w="2093" w:type="dxa"/>
          </w:tcPr>
          <w:p w:rsidR="00C1482B" w:rsidRPr="005673E3" w:rsidRDefault="00C1482B" w:rsidP="00A949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94927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4292" w:type="dxa"/>
          </w:tcPr>
          <w:p w:rsidR="00C1482B" w:rsidRPr="005673E3" w:rsidRDefault="00A94927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186" w:type="dxa"/>
          </w:tcPr>
          <w:p w:rsidR="00C1482B" w:rsidRPr="005673E3" w:rsidRDefault="00A94927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A971DF" w:rsidRDefault="00A971DF" w:rsidP="009911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482B" w:rsidRPr="005673E3" w:rsidRDefault="00AB62A2" w:rsidP="00C1482B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 уровень с семей</w:t>
      </w:r>
      <w:r w:rsidR="00C1482B" w:rsidRPr="005673E3">
        <w:rPr>
          <w:rFonts w:ascii="Times New Roman" w:hAnsi="Times New Roman" w:cs="Times New Roman"/>
          <w:b/>
          <w:sz w:val="28"/>
          <w:szCs w:val="28"/>
        </w:rPr>
        <w:t xml:space="preserve"> (%)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560"/>
        <w:gridCol w:w="1550"/>
        <w:gridCol w:w="1569"/>
        <w:gridCol w:w="1557"/>
        <w:gridCol w:w="1559"/>
        <w:gridCol w:w="1550"/>
      </w:tblGrid>
      <w:tr w:rsidR="00C1482B" w:rsidRPr="005673E3" w:rsidTr="00C1482B">
        <w:tc>
          <w:tcPr>
            <w:tcW w:w="3187" w:type="dxa"/>
            <w:gridSpan w:val="2"/>
          </w:tcPr>
          <w:p w:rsidR="00C1482B" w:rsidRPr="005673E3" w:rsidRDefault="00C1482B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1482B" w:rsidRPr="005673E3" w:rsidRDefault="00C1482B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673E3"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3198" w:type="dxa"/>
            <w:gridSpan w:val="2"/>
          </w:tcPr>
          <w:p w:rsidR="00C1482B" w:rsidRPr="005673E3" w:rsidRDefault="00C1482B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1482B" w:rsidRPr="005673E3" w:rsidRDefault="00C1482B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673E3">
              <w:rPr>
                <w:b/>
                <w:sz w:val="28"/>
                <w:szCs w:val="28"/>
              </w:rPr>
              <w:t>Среднее специальное</w:t>
            </w:r>
          </w:p>
        </w:tc>
        <w:tc>
          <w:tcPr>
            <w:tcW w:w="3186" w:type="dxa"/>
            <w:gridSpan w:val="2"/>
          </w:tcPr>
          <w:p w:rsidR="00C1482B" w:rsidRPr="005673E3" w:rsidRDefault="00C1482B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1482B" w:rsidRPr="005673E3" w:rsidRDefault="00C1482B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673E3">
              <w:rPr>
                <w:b/>
                <w:sz w:val="28"/>
                <w:szCs w:val="28"/>
              </w:rPr>
              <w:t>Среднее</w:t>
            </w:r>
          </w:p>
        </w:tc>
      </w:tr>
      <w:tr w:rsidR="00C1482B" w:rsidRPr="005673E3" w:rsidTr="00300833">
        <w:trPr>
          <w:trHeight w:val="417"/>
        </w:trPr>
        <w:tc>
          <w:tcPr>
            <w:tcW w:w="1597" w:type="dxa"/>
          </w:tcPr>
          <w:p w:rsidR="00C1482B" w:rsidRPr="005673E3" w:rsidRDefault="00C1482B" w:rsidP="004967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3E3">
              <w:rPr>
                <w:sz w:val="28"/>
                <w:szCs w:val="28"/>
              </w:rPr>
              <w:t>мамы</w:t>
            </w:r>
          </w:p>
        </w:tc>
        <w:tc>
          <w:tcPr>
            <w:tcW w:w="1590" w:type="dxa"/>
          </w:tcPr>
          <w:p w:rsidR="00C1482B" w:rsidRPr="005673E3" w:rsidRDefault="00C1482B" w:rsidP="004967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3E3">
              <w:rPr>
                <w:sz w:val="28"/>
                <w:szCs w:val="28"/>
              </w:rPr>
              <w:t>папы</w:t>
            </w:r>
          </w:p>
        </w:tc>
        <w:tc>
          <w:tcPr>
            <w:tcW w:w="1603" w:type="dxa"/>
          </w:tcPr>
          <w:p w:rsidR="00C1482B" w:rsidRPr="005673E3" w:rsidRDefault="00C1482B" w:rsidP="004967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3E3">
              <w:rPr>
                <w:sz w:val="28"/>
                <w:szCs w:val="28"/>
              </w:rPr>
              <w:t>мамы</w:t>
            </w:r>
          </w:p>
        </w:tc>
        <w:tc>
          <w:tcPr>
            <w:tcW w:w="1595" w:type="dxa"/>
          </w:tcPr>
          <w:p w:rsidR="00C1482B" w:rsidRPr="005673E3" w:rsidRDefault="00C1482B" w:rsidP="004967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3E3">
              <w:rPr>
                <w:sz w:val="28"/>
                <w:szCs w:val="28"/>
              </w:rPr>
              <w:t>папы</w:t>
            </w:r>
          </w:p>
        </w:tc>
        <w:tc>
          <w:tcPr>
            <w:tcW w:w="1596" w:type="dxa"/>
          </w:tcPr>
          <w:p w:rsidR="00C1482B" w:rsidRPr="005673E3" w:rsidRDefault="00C1482B" w:rsidP="004967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3E3">
              <w:rPr>
                <w:sz w:val="28"/>
                <w:szCs w:val="28"/>
              </w:rPr>
              <w:t>мамы</w:t>
            </w:r>
          </w:p>
        </w:tc>
        <w:tc>
          <w:tcPr>
            <w:tcW w:w="1590" w:type="dxa"/>
          </w:tcPr>
          <w:p w:rsidR="00C1482B" w:rsidRPr="005673E3" w:rsidRDefault="00C1482B" w:rsidP="004967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3E3">
              <w:rPr>
                <w:sz w:val="28"/>
                <w:szCs w:val="28"/>
              </w:rPr>
              <w:t>папы</w:t>
            </w:r>
          </w:p>
        </w:tc>
      </w:tr>
      <w:tr w:rsidR="00C1482B" w:rsidRPr="005673E3" w:rsidTr="00C1482B">
        <w:tc>
          <w:tcPr>
            <w:tcW w:w="1597" w:type="dxa"/>
          </w:tcPr>
          <w:p w:rsidR="00C1482B" w:rsidRPr="005673E3" w:rsidRDefault="003E78B1" w:rsidP="0054695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4695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0" w:type="dxa"/>
          </w:tcPr>
          <w:p w:rsidR="00C1482B" w:rsidRPr="005673E3" w:rsidRDefault="00546955" w:rsidP="0030083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0083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03" w:type="dxa"/>
          </w:tcPr>
          <w:p w:rsidR="00C1482B" w:rsidRPr="005673E3" w:rsidRDefault="00C1482B" w:rsidP="0054695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673E3">
              <w:rPr>
                <w:b/>
                <w:sz w:val="28"/>
                <w:szCs w:val="28"/>
              </w:rPr>
              <w:t>1</w:t>
            </w:r>
            <w:r w:rsidR="0054695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C1482B" w:rsidRPr="005673E3" w:rsidRDefault="00CB5E83" w:rsidP="0054695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469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C1482B" w:rsidRPr="005673E3" w:rsidRDefault="00546955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0" w:type="dxa"/>
          </w:tcPr>
          <w:p w:rsidR="00C1482B" w:rsidRPr="005673E3" w:rsidRDefault="00546955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C1482B" w:rsidRPr="005673E3" w:rsidTr="00C1482B">
        <w:tc>
          <w:tcPr>
            <w:tcW w:w="1597" w:type="dxa"/>
          </w:tcPr>
          <w:p w:rsidR="00C1482B" w:rsidRPr="005673E3" w:rsidRDefault="00C1482B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C1482B" w:rsidRPr="005673E3" w:rsidRDefault="00C1482B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3" w:type="dxa"/>
          </w:tcPr>
          <w:p w:rsidR="00C1482B" w:rsidRPr="005673E3" w:rsidRDefault="00C1482B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C1482B" w:rsidRPr="005673E3" w:rsidRDefault="00C1482B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C1482B" w:rsidRPr="005673E3" w:rsidRDefault="00C1482B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C1482B" w:rsidRPr="005673E3" w:rsidRDefault="00C1482B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1482B" w:rsidRDefault="00C1482B" w:rsidP="00C1482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C07CE" w:rsidRPr="005673E3" w:rsidRDefault="004C07CE" w:rsidP="00126A7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C07CE" w:rsidRPr="004B5E73" w:rsidRDefault="00CA5F49" w:rsidP="00AB62A2">
      <w:pPr>
        <w:spacing w:line="36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3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E931C1B" wp14:editId="4CAA3025">
            <wp:extent cx="6167442" cy="2257425"/>
            <wp:effectExtent l="0" t="0" r="508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1482B" w:rsidRDefault="00C1482B" w:rsidP="00C1482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752FA" w:rsidRPr="005673E3" w:rsidRDefault="00C1482B" w:rsidP="0080792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67AAE">
        <w:rPr>
          <w:rFonts w:ascii="Times New Roman" w:hAnsi="Times New Roman"/>
          <w:b/>
          <w:sz w:val="28"/>
          <w:szCs w:val="28"/>
        </w:rPr>
        <w:t>Вывод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Использовать более эффективные формы работы с семьей. Проведение семинаров и консультаций в неформальной обстановке (круглые столы, чаепитие совместно с детьми</w:t>
      </w:r>
      <w:r w:rsidR="0080792E">
        <w:rPr>
          <w:rFonts w:ascii="Times New Roman" w:hAnsi="Times New Roman"/>
          <w:sz w:val="28"/>
          <w:szCs w:val="28"/>
        </w:rPr>
        <w:t>, участие родителей в совместных праздниках и досугах</w:t>
      </w:r>
      <w:r w:rsidR="0099114C">
        <w:rPr>
          <w:rFonts w:ascii="Times New Roman" w:hAnsi="Times New Roman"/>
          <w:sz w:val="28"/>
          <w:szCs w:val="28"/>
        </w:rPr>
        <w:t>, субботниках.</w:t>
      </w:r>
      <w:r w:rsidR="0080792E">
        <w:rPr>
          <w:rFonts w:ascii="Times New Roman" w:hAnsi="Times New Roman"/>
          <w:sz w:val="28"/>
          <w:szCs w:val="28"/>
        </w:rPr>
        <w:t>)</w:t>
      </w:r>
    </w:p>
    <w:p w:rsidR="001752FA" w:rsidRPr="00126A7B" w:rsidRDefault="00126A7B" w:rsidP="00126A7B">
      <w:pPr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126A7B">
        <w:rPr>
          <w:rFonts w:ascii="Times New Roman" w:hAnsi="Times New Roman"/>
          <w:b/>
          <w:sz w:val="28"/>
          <w:szCs w:val="28"/>
        </w:rPr>
        <w:t>Условия осуществления образовательного процесса</w:t>
      </w:r>
      <w:r w:rsidR="00885C5E">
        <w:rPr>
          <w:rFonts w:ascii="Times New Roman" w:hAnsi="Times New Roman"/>
          <w:b/>
          <w:sz w:val="28"/>
          <w:szCs w:val="28"/>
        </w:rPr>
        <w:t>.</w:t>
      </w:r>
    </w:p>
    <w:p w:rsidR="00333B23" w:rsidRDefault="00333B23" w:rsidP="00333B23">
      <w:pPr>
        <w:pStyle w:val="a3"/>
        <w:rPr>
          <w:b/>
          <w:sz w:val="28"/>
          <w:szCs w:val="28"/>
        </w:rPr>
      </w:pPr>
      <w:r w:rsidRPr="00333B23">
        <w:rPr>
          <w:b/>
          <w:sz w:val="28"/>
          <w:szCs w:val="28"/>
        </w:rPr>
        <w:t>Организация предметно-развивающей среды в МБДОУ</w:t>
      </w:r>
    </w:p>
    <w:p w:rsidR="00333B23" w:rsidRPr="00333B23" w:rsidRDefault="00AB62A2" w:rsidP="00333B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Предметно-развивающая среда</w:t>
      </w:r>
      <w:r w:rsidR="00333B23">
        <w:rPr>
          <w:sz w:val="28"/>
          <w:szCs w:val="28"/>
        </w:rPr>
        <w:t xml:space="preserve"> в МБДОУ оборудована с учетом возрастных особенностей ребенка. Все элементы среды связаны между собой по содерж</w:t>
      </w:r>
      <w:r w:rsidR="0080792E">
        <w:rPr>
          <w:sz w:val="28"/>
          <w:szCs w:val="28"/>
        </w:rPr>
        <w:t>анию и художественному решению. В</w:t>
      </w:r>
      <w:r w:rsidR="00333B23">
        <w:rPr>
          <w:sz w:val="28"/>
          <w:szCs w:val="28"/>
        </w:rPr>
        <w:t xml:space="preserve"> помещении детского сада оформлен вернисаж детских работ, зона краеведения, мини – му</w:t>
      </w:r>
      <w:r w:rsidR="0080792E">
        <w:rPr>
          <w:sz w:val="28"/>
          <w:szCs w:val="28"/>
        </w:rPr>
        <w:t>зей, целью которого является: «П</w:t>
      </w:r>
      <w:r w:rsidR="00333B23">
        <w:rPr>
          <w:sz w:val="28"/>
          <w:szCs w:val="28"/>
        </w:rPr>
        <w:t>риобщение детей к истокам русской народной культуры»</w:t>
      </w:r>
      <w:r>
        <w:rPr>
          <w:sz w:val="28"/>
          <w:szCs w:val="28"/>
        </w:rPr>
        <w:t>, уголок по ПДД, целью которого является: изучение детьми правил дорожного движения.</w:t>
      </w:r>
      <w:r w:rsidR="0045330C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 макет микрорайона- местности в котором живут дети. В</w:t>
      </w:r>
      <w:r w:rsidR="0045330C">
        <w:rPr>
          <w:sz w:val="28"/>
          <w:szCs w:val="28"/>
        </w:rPr>
        <w:t xml:space="preserve"> групповых помещениях хорошо представлены зоны: учебная, театрализованная, игровая.</w:t>
      </w:r>
    </w:p>
    <w:p w:rsidR="00333B23" w:rsidRPr="00333B23" w:rsidRDefault="00496C47" w:rsidP="00333B23">
      <w:pPr>
        <w:pStyle w:val="a3"/>
        <w:rPr>
          <w:sz w:val="28"/>
          <w:szCs w:val="28"/>
        </w:rPr>
      </w:pPr>
      <w:hyperlink r:id="rId16" w:history="1">
        <w:r w:rsidR="00333B23" w:rsidRPr="00333B23">
          <w:rPr>
            <w:rStyle w:val="af1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Групповые комнаты</w:t>
        </w:r>
      </w:hyperlink>
    </w:p>
    <w:p w:rsidR="00333B23" w:rsidRPr="00333B23" w:rsidRDefault="00333B23" w:rsidP="00333B23">
      <w:pPr>
        <w:numPr>
          <w:ilvl w:val="0"/>
          <w:numId w:val="7"/>
        </w:num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333B23">
        <w:rPr>
          <w:rFonts w:ascii="Times New Roman" w:hAnsi="Times New Roman" w:cs="Times New Roman"/>
          <w:sz w:val="28"/>
          <w:szCs w:val="28"/>
        </w:rPr>
        <w:t xml:space="preserve">Игровая деятельность; </w:t>
      </w:r>
    </w:p>
    <w:p w:rsidR="00333B23" w:rsidRPr="00333B23" w:rsidRDefault="00333B23" w:rsidP="00333B23">
      <w:pPr>
        <w:numPr>
          <w:ilvl w:val="0"/>
          <w:numId w:val="7"/>
        </w:num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333B23">
        <w:rPr>
          <w:rFonts w:ascii="Times New Roman" w:hAnsi="Times New Roman" w:cs="Times New Roman"/>
          <w:sz w:val="28"/>
          <w:szCs w:val="28"/>
        </w:rPr>
        <w:t xml:space="preserve">непосредственная образовательная деятельность; </w:t>
      </w:r>
    </w:p>
    <w:p w:rsidR="00333B23" w:rsidRPr="00333B23" w:rsidRDefault="00333B23" w:rsidP="00333B23">
      <w:pPr>
        <w:numPr>
          <w:ilvl w:val="0"/>
          <w:numId w:val="7"/>
        </w:num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333B23">
        <w:rPr>
          <w:rFonts w:ascii="Times New Roman" w:hAnsi="Times New Roman" w:cs="Times New Roman"/>
          <w:sz w:val="28"/>
          <w:szCs w:val="28"/>
        </w:rPr>
        <w:t>самостоятельная</w:t>
      </w:r>
      <w:r w:rsidR="00850D8A">
        <w:rPr>
          <w:rFonts w:ascii="Times New Roman" w:hAnsi="Times New Roman" w:cs="Times New Roman"/>
          <w:sz w:val="28"/>
          <w:szCs w:val="28"/>
        </w:rPr>
        <w:t xml:space="preserve">, </w:t>
      </w:r>
      <w:r w:rsidRPr="00333B23">
        <w:rPr>
          <w:rFonts w:ascii="Times New Roman" w:hAnsi="Times New Roman" w:cs="Times New Roman"/>
          <w:sz w:val="28"/>
          <w:szCs w:val="28"/>
        </w:rPr>
        <w:t xml:space="preserve">творческая деятельность детей </w:t>
      </w:r>
    </w:p>
    <w:p w:rsidR="00333B23" w:rsidRPr="00333B23" w:rsidRDefault="00333B23" w:rsidP="00333B23">
      <w:pPr>
        <w:pStyle w:val="a3"/>
        <w:rPr>
          <w:sz w:val="28"/>
          <w:szCs w:val="28"/>
        </w:rPr>
      </w:pPr>
      <w:r w:rsidRPr="00333B23">
        <w:rPr>
          <w:sz w:val="28"/>
          <w:szCs w:val="28"/>
        </w:rPr>
        <w:t> </w:t>
      </w:r>
      <w:r w:rsidRPr="00333B23">
        <w:rPr>
          <w:rStyle w:val="a7"/>
          <w:sz w:val="28"/>
          <w:szCs w:val="28"/>
        </w:rPr>
        <w:t>Музыкальный зал</w:t>
      </w:r>
    </w:p>
    <w:p w:rsidR="00333B23" w:rsidRPr="00333B23" w:rsidRDefault="00333B23" w:rsidP="00333B23">
      <w:pPr>
        <w:numPr>
          <w:ilvl w:val="0"/>
          <w:numId w:val="8"/>
        </w:num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333B23"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 по музыкальному развитию;</w:t>
      </w:r>
      <w:r w:rsidRPr="00333B23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333B23" w:rsidRPr="00333B23" w:rsidRDefault="00333B23" w:rsidP="00333B23">
      <w:pPr>
        <w:numPr>
          <w:ilvl w:val="0"/>
          <w:numId w:val="8"/>
        </w:num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333B23">
        <w:rPr>
          <w:rFonts w:ascii="Times New Roman" w:hAnsi="Times New Roman" w:cs="Times New Roman"/>
          <w:sz w:val="28"/>
          <w:szCs w:val="28"/>
        </w:rPr>
        <w:t>досуги и праздники;</w:t>
      </w:r>
      <w:r w:rsidRPr="00333B23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333B23" w:rsidRPr="00333B23" w:rsidRDefault="00333B23" w:rsidP="00333B23">
      <w:pPr>
        <w:numPr>
          <w:ilvl w:val="0"/>
          <w:numId w:val="8"/>
        </w:num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333B23">
        <w:rPr>
          <w:rFonts w:ascii="Times New Roman" w:hAnsi="Times New Roman" w:cs="Times New Roman"/>
          <w:sz w:val="28"/>
          <w:szCs w:val="28"/>
        </w:rPr>
        <w:t>музыкально-театрализованные развлечения</w:t>
      </w:r>
      <w:r w:rsidRPr="00333B23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333B23" w:rsidRPr="00333B23" w:rsidRDefault="00333B23" w:rsidP="00333B23">
      <w:pPr>
        <w:pStyle w:val="a3"/>
        <w:rPr>
          <w:sz w:val="28"/>
          <w:szCs w:val="28"/>
        </w:rPr>
      </w:pPr>
      <w:r w:rsidRPr="00333B23">
        <w:rPr>
          <w:rStyle w:val="a7"/>
          <w:sz w:val="28"/>
          <w:szCs w:val="28"/>
        </w:rPr>
        <w:t>Спортивный зал</w:t>
      </w:r>
    </w:p>
    <w:p w:rsidR="00333B23" w:rsidRPr="00333B23" w:rsidRDefault="00333B23" w:rsidP="00333B23">
      <w:pPr>
        <w:numPr>
          <w:ilvl w:val="0"/>
          <w:numId w:val="9"/>
        </w:num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333B23">
        <w:rPr>
          <w:rFonts w:ascii="Times New Roman" w:hAnsi="Times New Roman" w:cs="Times New Roman"/>
          <w:sz w:val="28"/>
          <w:szCs w:val="28"/>
        </w:rPr>
        <w:t xml:space="preserve">Непосредственная образовательная деятельность по физическому развитию; </w:t>
      </w:r>
    </w:p>
    <w:p w:rsidR="00333B23" w:rsidRPr="00333B23" w:rsidRDefault="00333B23" w:rsidP="00333B23">
      <w:pPr>
        <w:numPr>
          <w:ilvl w:val="0"/>
          <w:numId w:val="9"/>
        </w:num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333B23">
        <w:rPr>
          <w:rFonts w:ascii="Times New Roman" w:hAnsi="Times New Roman" w:cs="Times New Roman"/>
          <w:sz w:val="28"/>
          <w:szCs w:val="28"/>
        </w:rPr>
        <w:t xml:space="preserve">ритмическая гимнастика; </w:t>
      </w:r>
    </w:p>
    <w:p w:rsidR="00333B23" w:rsidRDefault="00333B23" w:rsidP="00333B23">
      <w:pPr>
        <w:numPr>
          <w:ilvl w:val="0"/>
          <w:numId w:val="9"/>
        </w:num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333B23">
        <w:rPr>
          <w:rFonts w:ascii="Times New Roman" w:hAnsi="Times New Roman" w:cs="Times New Roman"/>
          <w:sz w:val="28"/>
          <w:szCs w:val="28"/>
        </w:rPr>
        <w:t>оздоровительные мероприятия</w:t>
      </w:r>
      <w:r w:rsidR="0099114C">
        <w:rPr>
          <w:rFonts w:ascii="Times New Roman" w:hAnsi="Times New Roman" w:cs="Times New Roman"/>
          <w:sz w:val="28"/>
          <w:szCs w:val="28"/>
        </w:rPr>
        <w:t>;</w:t>
      </w:r>
      <w:r w:rsidRPr="00333B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114C" w:rsidRPr="00333B23" w:rsidRDefault="0099114C" w:rsidP="00333B23">
      <w:pPr>
        <w:numPr>
          <w:ilvl w:val="0"/>
          <w:numId w:val="9"/>
        </w:num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гимнастика по музыку.</w:t>
      </w:r>
    </w:p>
    <w:p w:rsidR="00333B23" w:rsidRPr="00333B23" w:rsidRDefault="00333B23" w:rsidP="00333B23">
      <w:pPr>
        <w:pStyle w:val="a3"/>
        <w:rPr>
          <w:sz w:val="28"/>
          <w:szCs w:val="28"/>
        </w:rPr>
      </w:pPr>
      <w:r w:rsidRPr="00333B23">
        <w:rPr>
          <w:sz w:val="28"/>
          <w:szCs w:val="28"/>
        </w:rPr>
        <w:t> </w:t>
      </w:r>
      <w:hyperlink r:id="rId17" w:history="1">
        <w:r w:rsidRPr="00333B23">
          <w:rPr>
            <w:rStyle w:val="af1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Кабинет </w:t>
        </w:r>
        <w:r w:rsidR="00AB62A2">
          <w:rPr>
            <w:rStyle w:val="af1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учителя-</w:t>
        </w:r>
        <w:r w:rsidRPr="00333B23">
          <w:rPr>
            <w:rStyle w:val="af1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логопеда</w:t>
        </w:r>
      </w:hyperlink>
    </w:p>
    <w:p w:rsidR="00333B23" w:rsidRPr="00333B23" w:rsidRDefault="00333B23" w:rsidP="00333B23">
      <w:pPr>
        <w:numPr>
          <w:ilvl w:val="0"/>
          <w:numId w:val="10"/>
        </w:num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333B23">
        <w:rPr>
          <w:rFonts w:ascii="Times New Roman" w:hAnsi="Times New Roman" w:cs="Times New Roman"/>
          <w:sz w:val="28"/>
          <w:szCs w:val="28"/>
        </w:rPr>
        <w:t xml:space="preserve">Коррекция нарушений речевого развития; </w:t>
      </w:r>
    </w:p>
    <w:p w:rsidR="00333B23" w:rsidRDefault="00333B23" w:rsidP="00333B23">
      <w:pPr>
        <w:numPr>
          <w:ilvl w:val="0"/>
          <w:numId w:val="10"/>
        </w:num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333B23">
        <w:rPr>
          <w:rFonts w:ascii="Times New Roman" w:hAnsi="Times New Roman" w:cs="Times New Roman"/>
          <w:sz w:val="28"/>
          <w:szCs w:val="28"/>
        </w:rPr>
        <w:t>консультирование родителей педагогов</w:t>
      </w:r>
      <w:r w:rsidR="0099114C">
        <w:rPr>
          <w:rFonts w:ascii="Times New Roman" w:hAnsi="Times New Roman" w:cs="Times New Roman"/>
          <w:sz w:val="28"/>
          <w:szCs w:val="28"/>
        </w:rPr>
        <w:t>;</w:t>
      </w:r>
      <w:r w:rsidRPr="00333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14C" w:rsidRDefault="0099114C" w:rsidP="00333B23">
      <w:pPr>
        <w:numPr>
          <w:ilvl w:val="0"/>
          <w:numId w:val="10"/>
        </w:num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индивидуальная работа с детьми.</w:t>
      </w:r>
    </w:p>
    <w:p w:rsidR="00AB62A2" w:rsidRDefault="00AB62A2" w:rsidP="00AB62A2">
      <w:pPr>
        <w:spacing w:after="45" w:line="240" w:lineRule="auto"/>
        <w:ind w:left="2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2A2">
        <w:rPr>
          <w:rFonts w:ascii="Times New Roman" w:hAnsi="Times New Roman" w:cs="Times New Roman"/>
          <w:b/>
          <w:sz w:val="28"/>
          <w:szCs w:val="28"/>
        </w:rPr>
        <w:t>Кабинет педагога-психолога</w:t>
      </w:r>
    </w:p>
    <w:p w:rsidR="00AB62A2" w:rsidRDefault="00AB62A2" w:rsidP="00AB62A2">
      <w:p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B62A2">
        <w:rPr>
          <w:rFonts w:ascii="Times New Roman" w:hAnsi="Times New Roman" w:cs="Times New Roman"/>
          <w:sz w:val="28"/>
          <w:szCs w:val="28"/>
        </w:rPr>
        <w:t>сихологическая работа с детьми, персоналом детского сада и родителями</w:t>
      </w:r>
    </w:p>
    <w:p w:rsidR="00AB62A2" w:rsidRDefault="00AB62A2" w:rsidP="00AB62A2">
      <w:p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психологические игры</w:t>
      </w:r>
    </w:p>
    <w:p w:rsidR="00AB62A2" w:rsidRDefault="00AB62A2" w:rsidP="00AB62A2">
      <w:p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тренинги</w:t>
      </w:r>
    </w:p>
    <w:p w:rsidR="00AB62A2" w:rsidRPr="00AB62A2" w:rsidRDefault="00AB62A2" w:rsidP="00AB62A2">
      <w:p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</w:t>
      </w:r>
    </w:p>
    <w:p w:rsidR="00333B23" w:rsidRPr="00333B23" w:rsidRDefault="00333B23" w:rsidP="00333B23">
      <w:pPr>
        <w:pStyle w:val="a3"/>
        <w:rPr>
          <w:sz w:val="28"/>
          <w:szCs w:val="28"/>
        </w:rPr>
      </w:pPr>
      <w:r w:rsidRPr="00333B23">
        <w:rPr>
          <w:sz w:val="28"/>
          <w:szCs w:val="28"/>
        </w:rPr>
        <w:t> </w:t>
      </w:r>
      <w:r w:rsidRPr="00333B23">
        <w:rPr>
          <w:rStyle w:val="a7"/>
          <w:sz w:val="28"/>
          <w:szCs w:val="28"/>
        </w:rPr>
        <w:t>Методический кабинет</w:t>
      </w:r>
    </w:p>
    <w:p w:rsidR="00333B23" w:rsidRPr="00333B23" w:rsidRDefault="00333B23" w:rsidP="00333B23">
      <w:pPr>
        <w:pStyle w:val="af0"/>
        <w:rPr>
          <w:szCs w:val="28"/>
        </w:rPr>
      </w:pPr>
      <w:r w:rsidRPr="00333B23">
        <w:rPr>
          <w:szCs w:val="28"/>
        </w:rPr>
        <w:t xml:space="preserve">* Библиотека; </w:t>
      </w:r>
    </w:p>
    <w:p w:rsidR="00333B23" w:rsidRPr="00333B23" w:rsidRDefault="00333B23" w:rsidP="00333B23">
      <w:pPr>
        <w:pStyle w:val="af0"/>
        <w:rPr>
          <w:szCs w:val="28"/>
        </w:rPr>
      </w:pPr>
      <w:r w:rsidRPr="00333B23">
        <w:rPr>
          <w:szCs w:val="28"/>
        </w:rPr>
        <w:t xml:space="preserve">* фонотека; </w:t>
      </w:r>
    </w:p>
    <w:p w:rsidR="00333B23" w:rsidRPr="00333B23" w:rsidRDefault="00333B23" w:rsidP="00333B23">
      <w:pPr>
        <w:pStyle w:val="af0"/>
        <w:rPr>
          <w:szCs w:val="28"/>
        </w:rPr>
      </w:pPr>
      <w:r w:rsidRPr="00333B23">
        <w:rPr>
          <w:szCs w:val="28"/>
        </w:rPr>
        <w:t xml:space="preserve">* консультирование педагогов; </w:t>
      </w:r>
    </w:p>
    <w:p w:rsidR="00333B23" w:rsidRPr="00333B23" w:rsidRDefault="00333B23" w:rsidP="00333B23">
      <w:pPr>
        <w:pStyle w:val="af0"/>
        <w:rPr>
          <w:szCs w:val="28"/>
        </w:rPr>
      </w:pPr>
      <w:r w:rsidRPr="00333B23">
        <w:rPr>
          <w:szCs w:val="28"/>
        </w:rPr>
        <w:t xml:space="preserve">* заседание педагогических советов; </w:t>
      </w:r>
    </w:p>
    <w:p w:rsidR="00333B23" w:rsidRPr="00333B23" w:rsidRDefault="00850D8A" w:rsidP="00333B23">
      <w:pPr>
        <w:pStyle w:val="af0"/>
        <w:rPr>
          <w:szCs w:val="28"/>
        </w:rPr>
      </w:pPr>
      <w:r>
        <w:rPr>
          <w:szCs w:val="28"/>
        </w:rPr>
        <w:t xml:space="preserve">* работа творческих </w:t>
      </w:r>
      <w:proofErr w:type="spellStart"/>
      <w:r w:rsidR="00333B23" w:rsidRPr="00333B23">
        <w:rPr>
          <w:szCs w:val="28"/>
        </w:rPr>
        <w:t>микрогрупп</w:t>
      </w:r>
      <w:proofErr w:type="spellEnd"/>
      <w:r w:rsidR="00333B23" w:rsidRPr="00333B23">
        <w:rPr>
          <w:szCs w:val="28"/>
        </w:rPr>
        <w:t xml:space="preserve"> </w:t>
      </w:r>
    </w:p>
    <w:p w:rsidR="00333B23" w:rsidRPr="00333B23" w:rsidRDefault="00333B23" w:rsidP="00CF5062">
      <w:pPr>
        <w:pStyle w:val="a3"/>
        <w:jc w:val="both"/>
        <w:rPr>
          <w:sz w:val="28"/>
          <w:szCs w:val="28"/>
        </w:rPr>
      </w:pPr>
      <w:r w:rsidRPr="00333B23">
        <w:rPr>
          <w:rStyle w:val="a7"/>
          <w:sz w:val="28"/>
          <w:szCs w:val="28"/>
        </w:rPr>
        <w:t>Галерея творчества</w:t>
      </w:r>
      <w:bookmarkStart w:id="0" w:name="_GoBack"/>
      <w:bookmarkEnd w:id="0"/>
    </w:p>
    <w:p w:rsidR="00333B23" w:rsidRPr="00333B23" w:rsidRDefault="00333B23" w:rsidP="00CF5062">
      <w:pPr>
        <w:numPr>
          <w:ilvl w:val="0"/>
          <w:numId w:val="12"/>
        </w:num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333B23">
        <w:rPr>
          <w:rFonts w:ascii="Times New Roman" w:hAnsi="Times New Roman" w:cs="Times New Roman"/>
          <w:sz w:val="28"/>
          <w:szCs w:val="28"/>
        </w:rPr>
        <w:t xml:space="preserve">Экспозиция детских творческих работ, изделий семейного творчества, творческих работ педагогов; </w:t>
      </w:r>
    </w:p>
    <w:p w:rsidR="00CF5062" w:rsidRDefault="00333B23" w:rsidP="00CF5062">
      <w:pPr>
        <w:numPr>
          <w:ilvl w:val="0"/>
          <w:numId w:val="12"/>
        </w:num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CF5062">
        <w:rPr>
          <w:rFonts w:ascii="Times New Roman" w:hAnsi="Times New Roman" w:cs="Times New Roman"/>
          <w:sz w:val="28"/>
          <w:szCs w:val="28"/>
        </w:rPr>
        <w:t xml:space="preserve">семейные фотовыставки  </w:t>
      </w:r>
    </w:p>
    <w:p w:rsidR="00333B23" w:rsidRDefault="000B11FE" w:rsidP="00CF5062">
      <w:pPr>
        <w:spacing w:after="0" w:line="240" w:lineRule="auto"/>
        <w:ind w:left="-135"/>
        <w:jc w:val="both"/>
        <w:rPr>
          <w:rFonts w:ascii="Times New Roman" w:hAnsi="Times New Roman" w:cs="Times New Roman"/>
          <w:sz w:val="28"/>
          <w:szCs w:val="28"/>
        </w:rPr>
      </w:pPr>
      <w:r w:rsidRPr="00CF5062">
        <w:rPr>
          <w:rFonts w:ascii="Times New Roman" w:hAnsi="Times New Roman" w:cs="Times New Roman"/>
          <w:sz w:val="28"/>
          <w:szCs w:val="28"/>
        </w:rPr>
        <w:t>Все помещения, оборудованные для определенных видов образовательной рабо</w:t>
      </w:r>
      <w:r w:rsidR="00CF5062" w:rsidRPr="00CF5062">
        <w:rPr>
          <w:rFonts w:ascii="Times New Roman" w:hAnsi="Times New Roman" w:cs="Times New Roman"/>
          <w:sz w:val="28"/>
          <w:szCs w:val="28"/>
        </w:rPr>
        <w:t>ты</w:t>
      </w:r>
      <w:r w:rsidR="0099114C">
        <w:rPr>
          <w:rFonts w:ascii="Times New Roman" w:hAnsi="Times New Roman" w:cs="Times New Roman"/>
          <w:sz w:val="28"/>
          <w:szCs w:val="28"/>
        </w:rPr>
        <w:t>,</w:t>
      </w:r>
      <w:r w:rsidR="00CF5062" w:rsidRPr="00CF5062">
        <w:rPr>
          <w:rFonts w:ascii="Times New Roman" w:hAnsi="Times New Roman" w:cs="Times New Roman"/>
          <w:sz w:val="28"/>
          <w:szCs w:val="28"/>
        </w:rPr>
        <w:t xml:space="preserve"> полностью обеспечены учебным материалом</w:t>
      </w:r>
      <w:r w:rsidRPr="00CF5062">
        <w:rPr>
          <w:rFonts w:ascii="Times New Roman" w:hAnsi="Times New Roman" w:cs="Times New Roman"/>
          <w:sz w:val="28"/>
          <w:szCs w:val="28"/>
        </w:rPr>
        <w:t>, наглядными пособиями</w:t>
      </w:r>
      <w:r w:rsidR="003431E2">
        <w:rPr>
          <w:rFonts w:ascii="Times New Roman" w:hAnsi="Times New Roman" w:cs="Times New Roman"/>
          <w:sz w:val="28"/>
          <w:szCs w:val="28"/>
        </w:rPr>
        <w:t>,</w:t>
      </w:r>
      <w:r w:rsidR="00CF5062">
        <w:rPr>
          <w:rFonts w:ascii="Times New Roman" w:hAnsi="Times New Roman" w:cs="Times New Roman"/>
          <w:sz w:val="28"/>
          <w:szCs w:val="28"/>
        </w:rPr>
        <w:t xml:space="preserve"> и</w:t>
      </w:r>
      <w:r w:rsidR="00CF5062" w:rsidRPr="00CF5062">
        <w:rPr>
          <w:rFonts w:ascii="Times New Roman" w:hAnsi="Times New Roman" w:cs="Times New Roman"/>
          <w:sz w:val="28"/>
          <w:szCs w:val="28"/>
        </w:rPr>
        <w:t>грушками и игровыми предметами</w:t>
      </w:r>
      <w:r w:rsidR="00CF5062">
        <w:rPr>
          <w:rFonts w:ascii="Times New Roman" w:hAnsi="Times New Roman" w:cs="Times New Roman"/>
          <w:sz w:val="28"/>
          <w:szCs w:val="28"/>
        </w:rPr>
        <w:t>. В каждой группе оборудованы детские библиотеки</w:t>
      </w:r>
    </w:p>
    <w:p w:rsidR="003431E2" w:rsidRDefault="003431E2" w:rsidP="00CF5062">
      <w:pPr>
        <w:spacing w:after="0" w:line="240" w:lineRule="auto"/>
        <w:ind w:left="-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дет</w:t>
      </w:r>
      <w:r w:rsidR="0099114C">
        <w:rPr>
          <w:rFonts w:ascii="Times New Roman" w:hAnsi="Times New Roman" w:cs="Times New Roman"/>
          <w:sz w:val="28"/>
          <w:szCs w:val="28"/>
        </w:rPr>
        <w:t>ьми педагоги используют мультиме</w:t>
      </w:r>
      <w:r>
        <w:rPr>
          <w:rFonts w:ascii="Times New Roman" w:hAnsi="Times New Roman" w:cs="Times New Roman"/>
          <w:sz w:val="28"/>
          <w:szCs w:val="28"/>
        </w:rPr>
        <w:t>дийное оборудование, что способствует большому развитию интереса у детей.</w:t>
      </w:r>
    </w:p>
    <w:p w:rsidR="003431E2" w:rsidRDefault="003431E2" w:rsidP="00CF5062">
      <w:pPr>
        <w:spacing w:after="0" w:line="240" w:lineRule="auto"/>
        <w:ind w:left="-135"/>
        <w:jc w:val="both"/>
        <w:rPr>
          <w:rFonts w:ascii="Times New Roman" w:hAnsi="Times New Roman" w:cs="Times New Roman"/>
          <w:sz w:val="28"/>
          <w:szCs w:val="28"/>
        </w:rPr>
      </w:pPr>
    </w:p>
    <w:p w:rsidR="003431E2" w:rsidRPr="003431E2" w:rsidRDefault="003431E2" w:rsidP="00CF5062">
      <w:pPr>
        <w:spacing w:after="0" w:line="240" w:lineRule="auto"/>
        <w:ind w:left="-135"/>
        <w:jc w:val="both"/>
        <w:rPr>
          <w:rFonts w:ascii="Times New Roman" w:hAnsi="Times New Roman" w:cs="Times New Roman"/>
          <w:sz w:val="28"/>
          <w:szCs w:val="28"/>
        </w:rPr>
      </w:pPr>
      <w:r w:rsidRPr="003431E2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1E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бав</w:t>
      </w:r>
      <w:r w:rsidR="00D35385">
        <w:rPr>
          <w:rFonts w:ascii="Times New Roman" w:hAnsi="Times New Roman" w:cs="Times New Roman"/>
          <w:sz w:val="28"/>
          <w:szCs w:val="28"/>
        </w:rPr>
        <w:t>лять и обновлять</w:t>
      </w:r>
      <w:r>
        <w:rPr>
          <w:rFonts w:ascii="Times New Roman" w:hAnsi="Times New Roman" w:cs="Times New Roman"/>
          <w:sz w:val="28"/>
          <w:szCs w:val="28"/>
        </w:rPr>
        <w:t xml:space="preserve"> в уголки </w:t>
      </w:r>
      <w:r w:rsidR="00C766E9">
        <w:rPr>
          <w:rFonts w:ascii="Times New Roman" w:hAnsi="Times New Roman" w:cs="Times New Roman"/>
          <w:sz w:val="28"/>
          <w:szCs w:val="28"/>
        </w:rPr>
        <w:t>для родителей больше информации о проделанной работе с детьми.</w:t>
      </w:r>
      <w:r w:rsidR="00C766E9" w:rsidRPr="00343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A7B" w:rsidRDefault="00126A7B" w:rsidP="00CF5062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752FA" w:rsidRPr="00333B23" w:rsidRDefault="003431E2" w:rsidP="003431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безопасности жизни и</w:t>
      </w:r>
      <w:r w:rsidR="00B33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D8A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b/>
          <w:sz w:val="28"/>
          <w:szCs w:val="28"/>
        </w:rPr>
        <w:t>детей в МБДОУ</w:t>
      </w:r>
    </w:p>
    <w:p w:rsidR="003431E2" w:rsidRPr="003431E2" w:rsidRDefault="003431E2" w:rsidP="00B404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1E2">
        <w:rPr>
          <w:rFonts w:ascii="Times New Roman" w:hAnsi="Times New Roman" w:cs="Times New Roman"/>
          <w:sz w:val="28"/>
          <w:szCs w:val="28"/>
        </w:rPr>
        <w:t>Основными направлениями деятельности администрации детского сада по обеспечению безопасности в детском саду является:</w:t>
      </w:r>
    </w:p>
    <w:p w:rsidR="003431E2" w:rsidRPr="003431E2" w:rsidRDefault="003431E2" w:rsidP="00B404B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31E2">
        <w:rPr>
          <w:rFonts w:ascii="Times New Roman" w:hAnsi="Times New Roman" w:cs="Times New Roman"/>
          <w:sz w:val="28"/>
          <w:szCs w:val="28"/>
        </w:rPr>
        <w:t>- пожарная безопасность;</w:t>
      </w:r>
    </w:p>
    <w:p w:rsidR="003431E2" w:rsidRPr="003431E2" w:rsidRDefault="003431E2" w:rsidP="00B404B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31E2">
        <w:rPr>
          <w:rFonts w:ascii="Times New Roman" w:hAnsi="Times New Roman" w:cs="Times New Roman"/>
          <w:sz w:val="28"/>
          <w:szCs w:val="28"/>
        </w:rPr>
        <w:t>- антитеррористическая безопасность;</w:t>
      </w:r>
    </w:p>
    <w:p w:rsidR="003431E2" w:rsidRPr="003431E2" w:rsidRDefault="003431E2" w:rsidP="00B404B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31E2">
        <w:rPr>
          <w:rFonts w:ascii="Times New Roman" w:hAnsi="Times New Roman" w:cs="Times New Roman"/>
          <w:sz w:val="28"/>
          <w:szCs w:val="28"/>
        </w:rPr>
        <w:t>- обеспечение выполнения санитарно-гигиенических требований;</w:t>
      </w:r>
    </w:p>
    <w:p w:rsidR="003431E2" w:rsidRDefault="003431E2" w:rsidP="00B404B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31E2">
        <w:rPr>
          <w:rFonts w:ascii="Times New Roman" w:hAnsi="Times New Roman" w:cs="Times New Roman"/>
          <w:sz w:val="28"/>
          <w:szCs w:val="28"/>
        </w:rPr>
        <w:t>- охрана труда.</w:t>
      </w:r>
    </w:p>
    <w:p w:rsidR="00B404BF" w:rsidRPr="00B404BF" w:rsidRDefault="00B404BF" w:rsidP="00B404BF">
      <w:pPr>
        <w:jc w:val="both"/>
        <w:rPr>
          <w:rFonts w:ascii="Times New Roman" w:hAnsi="Times New Roman" w:cs="Times New Roman"/>
          <w:sz w:val="28"/>
          <w:szCs w:val="28"/>
        </w:rPr>
      </w:pPr>
      <w:r w:rsidRPr="00B404BF"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детей имеется тревожная кнопка; здание учреждения оборудовано системой автоматической пожарной сигнализации (АПС). Создан штаб добровольной пожарной дружины. </w:t>
      </w:r>
      <w:r w:rsidR="00C766E9">
        <w:rPr>
          <w:rFonts w:ascii="Times New Roman" w:hAnsi="Times New Roman" w:cs="Times New Roman"/>
          <w:sz w:val="28"/>
          <w:szCs w:val="28"/>
        </w:rPr>
        <w:t>МБ</w:t>
      </w:r>
      <w:r w:rsidRPr="00B404BF">
        <w:rPr>
          <w:rFonts w:ascii="Times New Roman" w:hAnsi="Times New Roman" w:cs="Times New Roman"/>
          <w:sz w:val="28"/>
          <w:szCs w:val="28"/>
        </w:rPr>
        <w:t>ДОУ обеспечено средствами первичного пожаротушения.</w:t>
      </w:r>
    </w:p>
    <w:p w:rsidR="00B404BF" w:rsidRDefault="00B404BF" w:rsidP="00B404BF">
      <w:pPr>
        <w:jc w:val="both"/>
        <w:rPr>
          <w:rFonts w:ascii="Times New Roman" w:hAnsi="Times New Roman" w:cs="Times New Roman"/>
          <w:sz w:val="28"/>
          <w:szCs w:val="28"/>
        </w:rPr>
      </w:pPr>
      <w:r w:rsidRPr="00B404BF">
        <w:rPr>
          <w:rFonts w:ascii="Times New Roman" w:hAnsi="Times New Roman" w:cs="Times New Roman"/>
          <w:sz w:val="28"/>
          <w:szCs w:val="28"/>
        </w:rPr>
        <w:lastRenderedPageBreak/>
        <w:t xml:space="preserve">На входных дверях </w:t>
      </w:r>
      <w:r w:rsidR="00C766E9">
        <w:rPr>
          <w:rFonts w:ascii="Times New Roman" w:hAnsi="Times New Roman" w:cs="Times New Roman"/>
          <w:sz w:val="28"/>
          <w:szCs w:val="28"/>
        </w:rPr>
        <w:t>МБ</w:t>
      </w:r>
      <w:r w:rsidRPr="00B404BF">
        <w:rPr>
          <w:rFonts w:ascii="Times New Roman" w:hAnsi="Times New Roman" w:cs="Times New Roman"/>
          <w:sz w:val="28"/>
          <w:szCs w:val="28"/>
        </w:rPr>
        <w:t>ДОУ имеются видеодомофоны, гарантирующие ограничение доступа в помещение посторонними лицам, установлено ежедневное дежурство из чи</w:t>
      </w:r>
      <w:r w:rsidR="00A94927">
        <w:rPr>
          <w:rFonts w:ascii="Times New Roman" w:hAnsi="Times New Roman" w:cs="Times New Roman"/>
          <w:sz w:val="28"/>
          <w:szCs w:val="28"/>
        </w:rPr>
        <w:t>сла администрации, установлено наружное</w:t>
      </w:r>
      <w:r w:rsidRPr="00B404BF">
        <w:rPr>
          <w:rFonts w:ascii="Times New Roman" w:hAnsi="Times New Roman" w:cs="Times New Roman"/>
          <w:sz w:val="28"/>
          <w:szCs w:val="28"/>
        </w:rPr>
        <w:t xml:space="preserve"> и внутреннее </w:t>
      </w:r>
      <w:r>
        <w:rPr>
          <w:rFonts w:ascii="Times New Roman" w:hAnsi="Times New Roman" w:cs="Times New Roman"/>
          <w:sz w:val="28"/>
          <w:szCs w:val="28"/>
        </w:rPr>
        <w:t>видеонаблюдение.</w:t>
      </w:r>
    </w:p>
    <w:p w:rsidR="003E2AAA" w:rsidRPr="00B404BF" w:rsidRDefault="003E2AAA" w:rsidP="003E2AAA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  <w:r w:rsidRPr="00B404BF">
        <w:rPr>
          <w:rFonts w:ascii="Times New Roman" w:hAnsi="Times New Roman"/>
          <w:b/>
          <w:sz w:val="28"/>
          <w:szCs w:val="28"/>
        </w:rPr>
        <w:t xml:space="preserve">Мероприятия по комплексной безопасности, проведенные </w:t>
      </w:r>
    </w:p>
    <w:p w:rsidR="003E2AAA" w:rsidRPr="00B404BF" w:rsidRDefault="003E2AAA" w:rsidP="003E2AAA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404BF">
        <w:rPr>
          <w:rFonts w:ascii="Times New Roman" w:hAnsi="Times New Roman"/>
          <w:b/>
          <w:sz w:val="28"/>
          <w:szCs w:val="28"/>
        </w:rPr>
        <w:t>в 201</w:t>
      </w:r>
      <w:r w:rsidR="00AB62A2">
        <w:rPr>
          <w:rFonts w:ascii="Times New Roman" w:hAnsi="Times New Roman"/>
          <w:b/>
          <w:sz w:val="28"/>
          <w:szCs w:val="28"/>
        </w:rPr>
        <w:t>5</w:t>
      </w:r>
      <w:r w:rsidRPr="00B404BF">
        <w:rPr>
          <w:rFonts w:ascii="Times New Roman" w:hAnsi="Times New Roman"/>
          <w:b/>
          <w:sz w:val="28"/>
          <w:szCs w:val="28"/>
        </w:rPr>
        <w:t xml:space="preserve"> – 201</w:t>
      </w:r>
      <w:r w:rsidR="00AB62A2">
        <w:rPr>
          <w:rFonts w:ascii="Times New Roman" w:hAnsi="Times New Roman"/>
          <w:b/>
          <w:sz w:val="28"/>
          <w:szCs w:val="28"/>
        </w:rPr>
        <w:t>6</w:t>
      </w:r>
      <w:r w:rsidRPr="00B404BF">
        <w:rPr>
          <w:rFonts w:ascii="Times New Roman" w:hAnsi="Times New Roman"/>
          <w:b/>
          <w:sz w:val="28"/>
          <w:szCs w:val="28"/>
        </w:rPr>
        <w:t xml:space="preserve"> учебном году.</w:t>
      </w:r>
    </w:p>
    <w:p w:rsidR="00636C71" w:rsidRDefault="003E2AAA" w:rsidP="00636C71">
      <w:pPr>
        <w:pStyle w:val="a4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636C71">
        <w:rPr>
          <w:rFonts w:ascii="Times New Roman" w:hAnsi="Times New Roman"/>
          <w:sz w:val="28"/>
          <w:szCs w:val="28"/>
        </w:rPr>
        <w:t xml:space="preserve">Проведены </w:t>
      </w:r>
      <w:r w:rsidR="00AB62A2" w:rsidRPr="00636C71">
        <w:rPr>
          <w:rFonts w:ascii="Times New Roman" w:hAnsi="Times New Roman"/>
          <w:sz w:val="28"/>
          <w:szCs w:val="28"/>
        </w:rPr>
        <w:t>замеры сопротивления</w:t>
      </w:r>
      <w:r w:rsidR="00636C71">
        <w:rPr>
          <w:rFonts w:ascii="Times New Roman" w:hAnsi="Times New Roman"/>
          <w:sz w:val="28"/>
          <w:szCs w:val="28"/>
        </w:rPr>
        <w:t>.</w:t>
      </w:r>
    </w:p>
    <w:p w:rsidR="00636C71" w:rsidRDefault="003E2AAA" w:rsidP="00636C71">
      <w:pPr>
        <w:pStyle w:val="a4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636C71">
        <w:rPr>
          <w:rFonts w:ascii="Times New Roman" w:hAnsi="Times New Roman"/>
          <w:sz w:val="28"/>
          <w:szCs w:val="28"/>
        </w:rPr>
        <w:t>Установлен</w:t>
      </w:r>
      <w:r w:rsidR="00636C71" w:rsidRPr="00636C71">
        <w:rPr>
          <w:rFonts w:ascii="Times New Roman" w:hAnsi="Times New Roman"/>
          <w:sz w:val="28"/>
          <w:szCs w:val="28"/>
        </w:rPr>
        <w:t>а</w:t>
      </w:r>
      <w:r w:rsidR="00A94927">
        <w:rPr>
          <w:rFonts w:ascii="Times New Roman" w:hAnsi="Times New Roman"/>
          <w:sz w:val="28"/>
          <w:szCs w:val="28"/>
        </w:rPr>
        <w:t xml:space="preserve"> </w:t>
      </w:r>
      <w:r w:rsidR="00636C71" w:rsidRPr="00636C71">
        <w:rPr>
          <w:rFonts w:ascii="Times New Roman" w:hAnsi="Times New Roman"/>
          <w:sz w:val="28"/>
          <w:szCs w:val="28"/>
        </w:rPr>
        <w:t xml:space="preserve">дополнительная </w:t>
      </w:r>
      <w:r w:rsidRPr="00636C71">
        <w:rPr>
          <w:rFonts w:ascii="Times New Roman" w:hAnsi="Times New Roman"/>
          <w:sz w:val="28"/>
          <w:szCs w:val="28"/>
        </w:rPr>
        <w:t>камер</w:t>
      </w:r>
      <w:r w:rsidR="00636C71" w:rsidRPr="00636C71">
        <w:rPr>
          <w:rFonts w:ascii="Times New Roman" w:hAnsi="Times New Roman"/>
          <w:sz w:val="28"/>
          <w:szCs w:val="28"/>
        </w:rPr>
        <w:t xml:space="preserve">а </w:t>
      </w:r>
      <w:r w:rsidRPr="00636C71">
        <w:rPr>
          <w:rFonts w:ascii="Times New Roman" w:hAnsi="Times New Roman"/>
          <w:sz w:val="28"/>
          <w:szCs w:val="28"/>
        </w:rPr>
        <w:t>наружного</w:t>
      </w:r>
      <w:r w:rsidR="0099114C" w:rsidRPr="00636C71">
        <w:rPr>
          <w:rFonts w:ascii="Times New Roman" w:hAnsi="Times New Roman"/>
          <w:sz w:val="28"/>
          <w:szCs w:val="28"/>
        </w:rPr>
        <w:t xml:space="preserve"> </w:t>
      </w:r>
      <w:r w:rsidR="0080792E" w:rsidRPr="00636C71">
        <w:rPr>
          <w:rFonts w:ascii="Times New Roman" w:hAnsi="Times New Roman"/>
          <w:sz w:val="28"/>
          <w:szCs w:val="28"/>
        </w:rPr>
        <w:t xml:space="preserve">видеонаблюдения. </w:t>
      </w:r>
    </w:p>
    <w:p w:rsidR="00636C71" w:rsidRDefault="003E2AAA" w:rsidP="00636C71">
      <w:pPr>
        <w:pStyle w:val="a4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636C71">
        <w:rPr>
          <w:rFonts w:ascii="Times New Roman" w:hAnsi="Times New Roman"/>
          <w:sz w:val="28"/>
          <w:szCs w:val="28"/>
        </w:rPr>
        <w:t>Проводились ежеквартальные инструктажи по охране труда, пожарной безопасности, антитеррористической защищенности.</w:t>
      </w:r>
    </w:p>
    <w:p w:rsidR="00636C71" w:rsidRDefault="003E2AAA" w:rsidP="00636C71">
      <w:pPr>
        <w:pStyle w:val="a4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636C71">
        <w:rPr>
          <w:rFonts w:ascii="Times New Roman" w:hAnsi="Times New Roman"/>
          <w:sz w:val="28"/>
          <w:szCs w:val="28"/>
        </w:rPr>
        <w:t>Проводились ежемесячные внутри</w:t>
      </w:r>
      <w:r w:rsidR="0099114C" w:rsidRPr="00636C71">
        <w:rPr>
          <w:rFonts w:ascii="Times New Roman" w:hAnsi="Times New Roman"/>
          <w:sz w:val="28"/>
          <w:szCs w:val="28"/>
        </w:rPr>
        <w:t xml:space="preserve"> </w:t>
      </w:r>
      <w:r w:rsidRPr="00636C71">
        <w:rPr>
          <w:rFonts w:ascii="Times New Roman" w:hAnsi="Times New Roman"/>
          <w:sz w:val="28"/>
          <w:szCs w:val="28"/>
        </w:rPr>
        <w:t xml:space="preserve">объектовые тренировочные </w:t>
      </w:r>
      <w:r w:rsidR="00A3192F" w:rsidRPr="00636C71">
        <w:rPr>
          <w:rFonts w:ascii="Times New Roman" w:hAnsi="Times New Roman"/>
          <w:sz w:val="28"/>
          <w:szCs w:val="28"/>
        </w:rPr>
        <w:t xml:space="preserve">      </w:t>
      </w:r>
      <w:r w:rsidRPr="00636C71">
        <w:rPr>
          <w:rFonts w:ascii="Times New Roman" w:hAnsi="Times New Roman"/>
          <w:sz w:val="28"/>
          <w:szCs w:val="28"/>
        </w:rPr>
        <w:t>эвакуации.</w:t>
      </w:r>
    </w:p>
    <w:p w:rsidR="00636C71" w:rsidRDefault="003E2AAA" w:rsidP="00636C71">
      <w:pPr>
        <w:pStyle w:val="a4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636C71">
        <w:rPr>
          <w:rFonts w:ascii="Times New Roman" w:hAnsi="Times New Roman"/>
          <w:sz w:val="28"/>
          <w:szCs w:val="28"/>
        </w:rPr>
        <w:t>Регулярно проводилась проверка работоспособности АПС.</w:t>
      </w:r>
    </w:p>
    <w:p w:rsidR="00636C71" w:rsidRDefault="003E2AAA" w:rsidP="00636C71">
      <w:pPr>
        <w:pStyle w:val="a4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636C71">
        <w:rPr>
          <w:rFonts w:ascii="Times New Roman" w:hAnsi="Times New Roman"/>
          <w:sz w:val="28"/>
          <w:szCs w:val="28"/>
        </w:rPr>
        <w:t>Обучил</w:t>
      </w:r>
      <w:r w:rsidR="00636C71" w:rsidRPr="00636C71">
        <w:rPr>
          <w:rFonts w:ascii="Times New Roman" w:hAnsi="Times New Roman"/>
          <w:sz w:val="28"/>
          <w:szCs w:val="28"/>
        </w:rPr>
        <w:t>и</w:t>
      </w:r>
      <w:r w:rsidRPr="00636C71">
        <w:rPr>
          <w:rFonts w:ascii="Times New Roman" w:hAnsi="Times New Roman"/>
          <w:sz w:val="28"/>
          <w:szCs w:val="28"/>
        </w:rPr>
        <w:t xml:space="preserve">сь </w:t>
      </w:r>
      <w:r w:rsidR="00636C71" w:rsidRPr="00636C71">
        <w:rPr>
          <w:rFonts w:ascii="Times New Roman" w:hAnsi="Times New Roman"/>
          <w:sz w:val="28"/>
          <w:szCs w:val="28"/>
        </w:rPr>
        <w:t>по ГО и ЧС 2 чел.</w:t>
      </w:r>
    </w:p>
    <w:p w:rsidR="00636C71" w:rsidRDefault="00A94927" w:rsidP="00636C71">
      <w:pPr>
        <w:pStyle w:val="a4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Обучились по ПТМ </w:t>
      </w:r>
      <w:r w:rsidR="00636C71" w:rsidRPr="00636C71">
        <w:rPr>
          <w:rFonts w:ascii="Times New Roman" w:hAnsi="Times New Roman"/>
          <w:sz w:val="28"/>
          <w:szCs w:val="28"/>
        </w:rPr>
        <w:t>2 чел.</w:t>
      </w:r>
    </w:p>
    <w:p w:rsidR="00636C71" w:rsidRDefault="00A94927" w:rsidP="00636C71">
      <w:pPr>
        <w:pStyle w:val="a4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сентябре </w:t>
      </w:r>
      <w:r w:rsidR="003E2AAA" w:rsidRPr="00636C71">
        <w:rPr>
          <w:rFonts w:ascii="Times New Roman" w:hAnsi="Times New Roman"/>
          <w:sz w:val="28"/>
          <w:szCs w:val="28"/>
        </w:rPr>
        <w:t>при участии сотрудника ГИБДД прошел Единый день безопасности дорожного движения «Детям П</w:t>
      </w:r>
      <w:r w:rsidR="00636C71">
        <w:rPr>
          <w:rFonts w:ascii="Times New Roman" w:hAnsi="Times New Roman"/>
          <w:sz w:val="28"/>
          <w:szCs w:val="28"/>
        </w:rPr>
        <w:t>одмосковья – безопасные дороги».</w:t>
      </w:r>
    </w:p>
    <w:p w:rsidR="00A3192F" w:rsidRPr="00636C71" w:rsidRDefault="00636C71" w:rsidP="00636C71">
      <w:pPr>
        <w:pStyle w:val="a4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636C71">
        <w:rPr>
          <w:rFonts w:ascii="Times New Roman" w:hAnsi="Times New Roman"/>
          <w:sz w:val="28"/>
          <w:szCs w:val="28"/>
        </w:rPr>
        <w:t>В</w:t>
      </w:r>
      <w:r w:rsidR="0099114C" w:rsidRPr="00636C71">
        <w:rPr>
          <w:rFonts w:ascii="Times New Roman" w:hAnsi="Times New Roman"/>
          <w:sz w:val="28"/>
          <w:szCs w:val="28"/>
        </w:rPr>
        <w:t xml:space="preserve"> апрел</w:t>
      </w:r>
      <w:r w:rsidRPr="00636C7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2016</w:t>
      </w:r>
      <w:r w:rsidR="0099114C" w:rsidRPr="00636C71">
        <w:rPr>
          <w:rFonts w:ascii="Times New Roman" w:hAnsi="Times New Roman"/>
          <w:sz w:val="28"/>
          <w:szCs w:val="28"/>
        </w:rPr>
        <w:t xml:space="preserve"> года было проведено родительское собрание с государственным инспектором</w:t>
      </w:r>
      <w:r w:rsidR="00A3192F" w:rsidRPr="00636C71">
        <w:rPr>
          <w:rFonts w:ascii="Times New Roman" w:hAnsi="Times New Roman"/>
          <w:sz w:val="28"/>
          <w:szCs w:val="28"/>
        </w:rPr>
        <w:t xml:space="preserve"> по пропаганде безопасно</w:t>
      </w:r>
      <w:r w:rsidR="00A94927">
        <w:rPr>
          <w:rFonts w:ascii="Times New Roman" w:hAnsi="Times New Roman"/>
          <w:sz w:val="28"/>
          <w:szCs w:val="28"/>
        </w:rPr>
        <w:t xml:space="preserve">сти дорожного движения старшим </w:t>
      </w:r>
      <w:r w:rsidR="00A3192F" w:rsidRPr="00636C71">
        <w:rPr>
          <w:rFonts w:ascii="Times New Roman" w:hAnsi="Times New Roman"/>
          <w:sz w:val="28"/>
          <w:szCs w:val="28"/>
        </w:rPr>
        <w:t>лейтенантом Тереньтевым П. А. по теме:</w:t>
      </w:r>
    </w:p>
    <w:p w:rsidR="00636C71" w:rsidRDefault="00A3192F" w:rsidP="00636C7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A3192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Перевозка детей в автомобиле и безопас</w:t>
      </w:r>
      <w:r w:rsidR="00636C71">
        <w:rPr>
          <w:rFonts w:ascii="Times New Roman" w:hAnsi="Times New Roman"/>
          <w:sz w:val="28"/>
          <w:szCs w:val="28"/>
        </w:rPr>
        <w:t>ное поведение детей на дорогах».</w:t>
      </w:r>
    </w:p>
    <w:p w:rsidR="00636C71" w:rsidRPr="00636C71" w:rsidRDefault="003E2AAA" w:rsidP="00636C71">
      <w:pPr>
        <w:pStyle w:val="a4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636C71">
        <w:rPr>
          <w:rFonts w:ascii="Times New Roman" w:hAnsi="Times New Roman"/>
          <w:sz w:val="28"/>
          <w:szCs w:val="28"/>
        </w:rPr>
        <w:t>Регулярно обновлялась информация в «Уголках безопасности».</w:t>
      </w:r>
    </w:p>
    <w:p w:rsidR="00636C71" w:rsidRDefault="002C71F1" w:rsidP="00636C71">
      <w:pPr>
        <w:pStyle w:val="a4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</w:t>
      </w:r>
      <w:r w:rsidR="00636C71">
        <w:rPr>
          <w:rFonts w:ascii="Times New Roman" w:hAnsi="Times New Roman"/>
          <w:sz w:val="28"/>
          <w:szCs w:val="28"/>
        </w:rPr>
        <w:t>дилось</w:t>
      </w:r>
      <w:r w:rsidR="003E2AAA" w:rsidRPr="00636C71">
        <w:rPr>
          <w:rFonts w:ascii="Times New Roman" w:hAnsi="Times New Roman"/>
          <w:sz w:val="28"/>
          <w:szCs w:val="28"/>
        </w:rPr>
        <w:t xml:space="preserve"> общее родительское собрание по теме: «Безопасное пребывание детей в ДОУ – общая ответственность детского сада и родительской обществе</w:t>
      </w:r>
      <w:r w:rsidR="00B404BF" w:rsidRPr="00636C71">
        <w:rPr>
          <w:rFonts w:ascii="Times New Roman" w:hAnsi="Times New Roman"/>
          <w:sz w:val="28"/>
          <w:szCs w:val="28"/>
        </w:rPr>
        <w:t>нностью.</w:t>
      </w:r>
    </w:p>
    <w:p w:rsidR="002C71F1" w:rsidRDefault="002C71F1" w:rsidP="00636C71">
      <w:pPr>
        <w:pStyle w:val="a4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закуплены индивидуальные маски защиты на каждого воспитанника</w:t>
      </w:r>
      <w:r w:rsidR="008F03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каждого сотрудника детского сада.</w:t>
      </w:r>
    </w:p>
    <w:p w:rsidR="003431E2" w:rsidRPr="00636C71" w:rsidRDefault="003431E2" w:rsidP="00222D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C71">
        <w:rPr>
          <w:rFonts w:ascii="Times New Roman" w:hAnsi="Times New Roman" w:cs="Times New Roman"/>
          <w:sz w:val="28"/>
          <w:szCs w:val="28"/>
        </w:rPr>
        <w:t>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воспитанников, профилактика детского травматизма.</w:t>
      </w:r>
      <w:r w:rsidRPr="00636C71">
        <w:rPr>
          <w:rFonts w:ascii="Times New Roman" w:hAnsi="Times New Roman" w:cs="Times New Roman"/>
        </w:rPr>
        <w:t xml:space="preserve">  </w:t>
      </w:r>
    </w:p>
    <w:p w:rsidR="003431E2" w:rsidRPr="003431E2" w:rsidRDefault="00E421C2" w:rsidP="00A17E62">
      <w:pPr>
        <w:pStyle w:val="a3"/>
        <w:ind w:firstLine="360"/>
        <w:jc w:val="both"/>
        <w:rPr>
          <w:sz w:val="28"/>
          <w:szCs w:val="28"/>
        </w:rPr>
      </w:pPr>
      <w:r w:rsidRPr="00E421C2">
        <w:rPr>
          <w:b/>
          <w:sz w:val="28"/>
          <w:szCs w:val="28"/>
        </w:rPr>
        <w:t xml:space="preserve"> Вывод</w:t>
      </w:r>
      <w:r>
        <w:rPr>
          <w:sz w:val="28"/>
          <w:szCs w:val="28"/>
        </w:rPr>
        <w:t xml:space="preserve">: </w:t>
      </w:r>
      <w:proofErr w:type="gramStart"/>
      <w:r w:rsidR="008F0385">
        <w:rPr>
          <w:sz w:val="28"/>
          <w:szCs w:val="28"/>
        </w:rPr>
        <w:t>В</w:t>
      </w:r>
      <w:proofErr w:type="gramEnd"/>
      <w:r w:rsidR="00850D8A">
        <w:rPr>
          <w:sz w:val="28"/>
          <w:szCs w:val="28"/>
        </w:rPr>
        <w:t xml:space="preserve"> </w:t>
      </w:r>
      <w:r w:rsidR="003431E2" w:rsidRPr="003431E2">
        <w:rPr>
          <w:sz w:val="28"/>
          <w:szCs w:val="28"/>
        </w:rPr>
        <w:t xml:space="preserve">следующем учебном году планируется </w:t>
      </w:r>
      <w:r w:rsidR="00B404BF">
        <w:rPr>
          <w:sz w:val="28"/>
          <w:szCs w:val="28"/>
        </w:rPr>
        <w:t>закупка и установка видеомонитора в сторожевую комнату.</w:t>
      </w:r>
    </w:p>
    <w:p w:rsidR="003431E2" w:rsidRDefault="00A17E62" w:rsidP="00A17E6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Медико-социальные условия пребывания детей в МБДОУ</w:t>
      </w:r>
    </w:p>
    <w:p w:rsidR="00A17E62" w:rsidRDefault="00A17E62" w:rsidP="00D3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детском саду, согласно годовому плану, был проведен медицинский осмотр детей всех возрастных групп медицинскими </w:t>
      </w:r>
      <w:r w:rsidR="00D35563">
        <w:rPr>
          <w:rFonts w:ascii="Times New Roman" w:hAnsi="Times New Roman" w:cs="Times New Roman"/>
          <w:sz w:val="28"/>
          <w:szCs w:val="28"/>
        </w:rPr>
        <w:t>специалистами:</w:t>
      </w:r>
    </w:p>
    <w:p w:rsidR="00D35563" w:rsidRDefault="00D35563" w:rsidP="00D3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лор врачом </w:t>
      </w:r>
      <w:r w:rsidR="008F0385">
        <w:rPr>
          <w:rFonts w:ascii="Times New Roman" w:hAnsi="Times New Roman" w:cs="Times New Roman"/>
          <w:sz w:val="28"/>
          <w:szCs w:val="28"/>
        </w:rPr>
        <w:t>30</w:t>
      </w:r>
      <w:r w:rsidR="006A4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</w:p>
    <w:p w:rsidR="00D35563" w:rsidRDefault="00D35563" w:rsidP="00D3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невропатологом </w:t>
      </w:r>
      <w:r w:rsidR="008F0385">
        <w:rPr>
          <w:rFonts w:ascii="Times New Roman" w:hAnsi="Times New Roman" w:cs="Times New Roman"/>
          <w:sz w:val="28"/>
          <w:szCs w:val="28"/>
        </w:rPr>
        <w:t>30</w:t>
      </w:r>
      <w:r w:rsidR="006A4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</w:p>
    <w:p w:rsidR="00D35563" w:rsidRDefault="00D35563" w:rsidP="00D3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окулистом </w:t>
      </w:r>
      <w:r w:rsidR="008F038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</w:p>
    <w:p w:rsidR="00D35563" w:rsidRDefault="00D35563" w:rsidP="00D3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хирургом </w:t>
      </w:r>
      <w:r w:rsidR="008F038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</w:p>
    <w:p w:rsidR="00D35563" w:rsidRDefault="00D35563" w:rsidP="00D3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эндокринологом </w:t>
      </w:r>
      <w:r w:rsidR="008F038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</w:p>
    <w:p w:rsidR="00D35563" w:rsidRDefault="00D35563" w:rsidP="00D3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педиатром</w:t>
      </w:r>
      <w:r w:rsidR="008F0385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</w:p>
    <w:p w:rsidR="00D35563" w:rsidRDefault="00D35563" w:rsidP="00D3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дерматологом </w:t>
      </w:r>
      <w:r w:rsidR="008F038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</w:p>
    <w:p w:rsidR="00D35563" w:rsidRDefault="00D35563" w:rsidP="00D3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медицинской сестрой детского сада проводились еженедельные осмотры детей.</w:t>
      </w:r>
    </w:p>
    <w:p w:rsidR="00965344" w:rsidRPr="008F0385" w:rsidRDefault="00D35563" w:rsidP="008F0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сестра детского сада проводила ряд оздоровительных мероприятий, направленных на укрепление здоровья воспитанников</w:t>
      </w:r>
      <w:r w:rsidR="008F0385">
        <w:rPr>
          <w:rFonts w:ascii="Times New Roman" w:hAnsi="Times New Roman" w:cs="Times New Roman"/>
          <w:sz w:val="28"/>
          <w:szCs w:val="28"/>
        </w:rPr>
        <w:t>.</w:t>
      </w:r>
    </w:p>
    <w:p w:rsidR="00A3192F" w:rsidRPr="008F0385" w:rsidRDefault="008F0385" w:rsidP="008F0385">
      <w:pPr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9B5E07" w:rsidRPr="009B5E07">
        <w:rPr>
          <w:rFonts w:ascii="Times New Roman" w:hAnsi="Times New Roman"/>
          <w:b/>
          <w:sz w:val="28"/>
          <w:szCs w:val="28"/>
        </w:rPr>
        <w:t>анные по заболеваемости показаны за 201</w:t>
      </w:r>
      <w:r>
        <w:rPr>
          <w:rFonts w:ascii="Times New Roman" w:hAnsi="Times New Roman"/>
          <w:b/>
          <w:sz w:val="28"/>
          <w:szCs w:val="28"/>
        </w:rPr>
        <w:t>5</w:t>
      </w:r>
      <w:r w:rsidR="009B5E07" w:rsidRPr="009B5E07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6</w:t>
      </w:r>
      <w:r w:rsidR="009B5E07" w:rsidRPr="009B5E07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CA5F49" w:rsidRPr="00965344" w:rsidRDefault="00A94927" w:rsidP="00C766E9">
      <w:pPr>
        <w:pStyle w:val="a4"/>
        <w:tabs>
          <w:tab w:val="left" w:pos="567"/>
        </w:tabs>
        <w:ind w:left="220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Заболеваемость </w:t>
      </w:r>
      <w:r w:rsidR="00CA5F49" w:rsidRPr="00965344">
        <w:rPr>
          <w:rFonts w:ascii="Times New Roman" w:hAnsi="Times New Roman"/>
          <w:b/>
          <w:sz w:val="28"/>
          <w:szCs w:val="28"/>
        </w:rPr>
        <w:t>за 201</w:t>
      </w:r>
      <w:r w:rsidR="008F0385">
        <w:rPr>
          <w:rFonts w:ascii="Times New Roman" w:hAnsi="Times New Roman"/>
          <w:b/>
          <w:sz w:val="28"/>
          <w:szCs w:val="28"/>
        </w:rPr>
        <w:t>5</w:t>
      </w:r>
      <w:r w:rsidR="00CA5F49" w:rsidRPr="00965344">
        <w:rPr>
          <w:rFonts w:ascii="Times New Roman" w:hAnsi="Times New Roman"/>
          <w:b/>
          <w:sz w:val="28"/>
          <w:szCs w:val="28"/>
        </w:rPr>
        <w:t xml:space="preserve"> </w:t>
      </w:r>
      <w:r w:rsidR="00C766E9" w:rsidRPr="00965344">
        <w:rPr>
          <w:rFonts w:ascii="Times New Roman" w:hAnsi="Times New Roman"/>
          <w:b/>
          <w:sz w:val="28"/>
          <w:szCs w:val="28"/>
        </w:rPr>
        <w:t>–</w:t>
      </w:r>
      <w:r w:rsidR="00CA5F49" w:rsidRPr="00965344">
        <w:rPr>
          <w:rFonts w:ascii="Times New Roman" w:hAnsi="Times New Roman"/>
          <w:b/>
          <w:sz w:val="28"/>
          <w:szCs w:val="28"/>
        </w:rPr>
        <w:t xml:space="preserve"> 201</w:t>
      </w:r>
      <w:r w:rsidR="008F0385">
        <w:rPr>
          <w:rFonts w:ascii="Times New Roman" w:hAnsi="Times New Roman"/>
          <w:b/>
          <w:sz w:val="28"/>
          <w:szCs w:val="28"/>
        </w:rPr>
        <w:t>6</w:t>
      </w:r>
      <w:r w:rsidR="00C766E9" w:rsidRPr="0096534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766E9" w:rsidRPr="00965344">
        <w:rPr>
          <w:rFonts w:ascii="Times New Roman" w:hAnsi="Times New Roman"/>
          <w:b/>
          <w:sz w:val="28"/>
          <w:szCs w:val="28"/>
        </w:rPr>
        <w:t xml:space="preserve">учебный </w:t>
      </w:r>
      <w:r w:rsidR="00CA5F49" w:rsidRPr="00965344">
        <w:rPr>
          <w:rFonts w:ascii="Times New Roman" w:hAnsi="Times New Roman"/>
          <w:b/>
          <w:sz w:val="28"/>
          <w:szCs w:val="28"/>
        </w:rPr>
        <w:t xml:space="preserve"> год</w:t>
      </w:r>
      <w:proofErr w:type="gramEnd"/>
    </w:p>
    <w:tbl>
      <w:tblPr>
        <w:tblW w:w="0" w:type="auto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shd w:val="clear" w:color="auto" w:fill="9BBB59" w:themeFill="accent3"/>
        <w:tblLayout w:type="fixed"/>
        <w:tblLook w:val="00A0" w:firstRow="1" w:lastRow="0" w:firstColumn="1" w:lastColumn="0" w:noHBand="0" w:noVBand="0"/>
      </w:tblPr>
      <w:tblGrid>
        <w:gridCol w:w="790"/>
        <w:gridCol w:w="736"/>
        <w:gridCol w:w="850"/>
        <w:gridCol w:w="792"/>
        <w:gridCol w:w="753"/>
        <w:gridCol w:w="960"/>
        <w:gridCol w:w="682"/>
        <w:gridCol w:w="721"/>
        <w:gridCol w:w="743"/>
        <w:gridCol w:w="707"/>
        <w:gridCol w:w="794"/>
        <w:gridCol w:w="827"/>
      </w:tblGrid>
      <w:tr w:rsidR="00CA5F49" w:rsidRPr="00C42D2C" w:rsidTr="00801185">
        <w:tc>
          <w:tcPr>
            <w:tcW w:w="1526" w:type="dxa"/>
            <w:gridSpan w:val="2"/>
            <w:vMerge w:val="restart"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Всего</w:t>
            </w:r>
          </w:p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детей</w:t>
            </w:r>
          </w:p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9" w:type="dxa"/>
            <w:gridSpan w:val="10"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Зарегистрировано болезней </w:t>
            </w:r>
          </w:p>
        </w:tc>
      </w:tr>
      <w:tr w:rsidR="00CA5F49" w:rsidRPr="00C42D2C" w:rsidTr="00801185">
        <w:tc>
          <w:tcPr>
            <w:tcW w:w="1526" w:type="dxa"/>
            <w:gridSpan w:val="2"/>
            <w:vMerge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 xml:space="preserve">     Всего</w:t>
            </w:r>
          </w:p>
        </w:tc>
        <w:tc>
          <w:tcPr>
            <w:tcW w:w="1713" w:type="dxa"/>
            <w:gridSpan w:val="2"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 xml:space="preserve">      ОРВИ</w:t>
            </w:r>
          </w:p>
        </w:tc>
        <w:tc>
          <w:tcPr>
            <w:tcW w:w="1403" w:type="dxa"/>
            <w:gridSpan w:val="2"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Пневмония</w:t>
            </w:r>
          </w:p>
        </w:tc>
        <w:tc>
          <w:tcPr>
            <w:tcW w:w="1450" w:type="dxa"/>
            <w:gridSpan w:val="2"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 xml:space="preserve">      ОКИЗ</w:t>
            </w:r>
          </w:p>
        </w:tc>
        <w:tc>
          <w:tcPr>
            <w:tcW w:w="1621" w:type="dxa"/>
            <w:gridSpan w:val="2"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 xml:space="preserve">    Другие</w:t>
            </w:r>
          </w:p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</w:p>
        </w:tc>
      </w:tr>
      <w:tr w:rsidR="00CA5F49" w:rsidRPr="00C42D2C" w:rsidTr="00801185">
        <w:tc>
          <w:tcPr>
            <w:tcW w:w="790" w:type="dxa"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736" w:type="dxa"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850" w:type="dxa"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792" w:type="dxa"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753" w:type="dxa"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960" w:type="dxa"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682" w:type="dxa"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721" w:type="dxa"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743" w:type="dxa"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707" w:type="dxa"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794" w:type="dxa"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827" w:type="dxa"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</w:tr>
      <w:tr w:rsidR="00CA5F49" w:rsidRPr="00C42D2C" w:rsidTr="00801185">
        <w:tc>
          <w:tcPr>
            <w:tcW w:w="790" w:type="dxa"/>
            <w:shd w:val="clear" w:color="auto" w:fill="9BBB59" w:themeFill="accent3"/>
          </w:tcPr>
          <w:p w:rsidR="00CA5F49" w:rsidRPr="00C42D2C" w:rsidRDefault="00CA5F49" w:rsidP="008F038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  <w:r w:rsidR="008F03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  <w:shd w:val="clear" w:color="auto" w:fill="9BBB59" w:themeFill="accent3"/>
          </w:tcPr>
          <w:p w:rsidR="00CA5F49" w:rsidRPr="00C42D2C" w:rsidRDefault="008F0385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0" w:type="dxa"/>
            <w:shd w:val="clear" w:color="auto" w:fill="9BBB59" w:themeFill="accent3"/>
          </w:tcPr>
          <w:p w:rsidR="001A1495" w:rsidRPr="001A1495" w:rsidRDefault="001A1495" w:rsidP="008F038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F49" w:rsidRPr="00C42D2C" w:rsidRDefault="001A1495" w:rsidP="008F038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95">
              <w:rPr>
                <w:rFonts w:ascii="Times New Roman" w:hAnsi="Times New Roman" w:cs="Times New Roman"/>
                <w:sz w:val="20"/>
                <w:szCs w:val="20"/>
              </w:rPr>
              <w:t xml:space="preserve">2,2 раза </w:t>
            </w:r>
            <w:r w:rsidR="009B5E07" w:rsidRPr="001A1495">
              <w:rPr>
                <w:rFonts w:ascii="Times New Roman" w:hAnsi="Times New Roman" w:cs="Times New Roman"/>
                <w:sz w:val="20"/>
                <w:szCs w:val="20"/>
              </w:rPr>
              <w:t>сл.</w:t>
            </w:r>
            <w:r w:rsidR="008F0385" w:rsidRPr="001A1495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  <w:r w:rsidR="00CA5F49" w:rsidRPr="001A1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A5F49" w:rsidRPr="001A1495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792" w:type="dxa"/>
            <w:shd w:val="clear" w:color="auto" w:fill="9BBB59" w:themeFill="accent3"/>
          </w:tcPr>
          <w:p w:rsidR="00CA5F49" w:rsidRPr="00C42D2C" w:rsidRDefault="001A1495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раза 10,8 сл.</w:t>
            </w:r>
          </w:p>
        </w:tc>
        <w:tc>
          <w:tcPr>
            <w:tcW w:w="753" w:type="dxa"/>
            <w:shd w:val="clear" w:color="auto" w:fill="9BBB59" w:themeFill="accent3"/>
          </w:tcPr>
          <w:p w:rsidR="00CA5F49" w:rsidRPr="00C42D2C" w:rsidRDefault="001A1495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 сл.</w:t>
            </w:r>
            <w:r w:rsidR="00CA5F49" w:rsidRPr="00C4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shd w:val="clear" w:color="auto" w:fill="9BBB59" w:themeFill="accent3"/>
          </w:tcPr>
          <w:p w:rsidR="00CA5F49" w:rsidRPr="00C42D2C" w:rsidRDefault="001A1495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 сл.</w:t>
            </w:r>
          </w:p>
        </w:tc>
        <w:tc>
          <w:tcPr>
            <w:tcW w:w="682" w:type="dxa"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 xml:space="preserve">   0         </w:t>
            </w:r>
          </w:p>
        </w:tc>
        <w:tc>
          <w:tcPr>
            <w:tcW w:w="721" w:type="dxa"/>
            <w:shd w:val="clear" w:color="auto" w:fill="9BBB59" w:themeFill="accent3"/>
          </w:tcPr>
          <w:p w:rsidR="00CA5F49" w:rsidRPr="00C42D2C" w:rsidRDefault="001A1495" w:rsidP="001A149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F49">
              <w:rPr>
                <w:rFonts w:ascii="Times New Roman" w:hAnsi="Times New Roman" w:cs="Times New Roman"/>
                <w:sz w:val="24"/>
                <w:szCs w:val="24"/>
              </w:rPr>
              <w:t>сл/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A5F49" w:rsidRPr="00C42D2C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</w:p>
        </w:tc>
        <w:tc>
          <w:tcPr>
            <w:tcW w:w="743" w:type="dxa"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 xml:space="preserve">  0 </w:t>
            </w:r>
          </w:p>
        </w:tc>
        <w:tc>
          <w:tcPr>
            <w:tcW w:w="707" w:type="dxa"/>
            <w:shd w:val="clear" w:color="auto" w:fill="9BBB59" w:themeFill="accent3"/>
          </w:tcPr>
          <w:p w:rsidR="00CA5F49" w:rsidRPr="00C42D2C" w:rsidRDefault="001A1495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shd w:val="clear" w:color="auto" w:fill="9BBB59" w:themeFill="accent3"/>
          </w:tcPr>
          <w:p w:rsidR="001A1495" w:rsidRDefault="001A1495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сл.</w:t>
            </w:r>
          </w:p>
          <w:p w:rsidR="00CA5F49" w:rsidRPr="00C42D2C" w:rsidRDefault="001A1495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Ветряная оспа</w:t>
            </w:r>
            <w:r w:rsidR="00CA5F49" w:rsidRPr="00C4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A41F8" w:rsidRDefault="006A41F8" w:rsidP="00CA5F49">
      <w:pPr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</w:p>
    <w:p w:rsidR="00CA5F49" w:rsidRPr="006A41F8" w:rsidRDefault="00CA5F49" w:rsidP="00CA5F49">
      <w:pPr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  <w:r w:rsidRPr="006A41F8">
        <w:rPr>
          <w:rFonts w:ascii="Times New Roman" w:hAnsi="Times New Roman"/>
          <w:b/>
          <w:sz w:val="28"/>
          <w:szCs w:val="28"/>
        </w:rPr>
        <w:t>Распределение детей по группам здоровья 201</w:t>
      </w:r>
      <w:r w:rsidR="001A1495">
        <w:rPr>
          <w:rFonts w:ascii="Times New Roman" w:hAnsi="Times New Roman"/>
          <w:b/>
          <w:sz w:val="28"/>
          <w:szCs w:val="28"/>
        </w:rPr>
        <w:t>5</w:t>
      </w:r>
      <w:r w:rsidR="009B5E07">
        <w:rPr>
          <w:rFonts w:ascii="Times New Roman" w:hAnsi="Times New Roman"/>
          <w:b/>
          <w:sz w:val="28"/>
          <w:szCs w:val="28"/>
        </w:rPr>
        <w:t>-201</w:t>
      </w:r>
      <w:r w:rsidR="001A1495">
        <w:rPr>
          <w:rFonts w:ascii="Times New Roman" w:hAnsi="Times New Roman"/>
          <w:b/>
          <w:sz w:val="28"/>
          <w:szCs w:val="28"/>
        </w:rPr>
        <w:t>6</w:t>
      </w:r>
      <w:r w:rsidRPr="006A41F8">
        <w:rPr>
          <w:rFonts w:ascii="Times New Roman" w:hAnsi="Times New Roman"/>
          <w:b/>
          <w:sz w:val="28"/>
          <w:szCs w:val="28"/>
        </w:rPr>
        <w:t>у</w:t>
      </w:r>
      <w:r w:rsidR="009B5E07">
        <w:rPr>
          <w:rFonts w:ascii="Times New Roman" w:hAnsi="Times New Roman"/>
          <w:b/>
          <w:sz w:val="28"/>
          <w:szCs w:val="28"/>
        </w:rPr>
        <w:t>ч</w:t>
      </w:r>
      <w:r w:rsidRPr="006A41F8">
        <w:rPr>
          <w:rFonts w:ascii="Times New Roman" w:hAnsi="Times New Roman"/>
          <w:b/>
          <w:sz w:val="28"/>
          <w:szCs w:val="28"/>
        </w:rPr>
        <w:t>ебный год</w:t>
      </w:r>
    </w:p>
    <w:tbl>
      <w:tblPr>
        <w:tblW w:w="0" w:type="auto"/>
        <w:tblInd w:w="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9BBB59" w:themeFill="accent3"/>
        <w:tblLook w:val="00A0" w:firstRow="1" w:lastRow="0" w:firstColumn="1" w:lastColumn="0" w:noHBand="0" w:noVBand="0"/>
      </w:tblPr>
      <w:tblGrid>
        <w:gridCol w:w="2573"/>
        <w:gridCol w:w="5909"/>
      </w:tblGrid>
      <w:tr w:rsidR="00CA5F49" w:rsidRPr="00C42D2C" w:rsidTr="00801185">
        <w:tc>
          <w:tcPr>
            <w:tcW w:w="2573" w:type="dxa"/>
            <w:tcBorders>
              <w:left w:val="single" w:sz="4" w:space="0" w:color="auto"/>
            </w:tcBorders>
            <w:shd w:val="clear" w:color="auto" w:fill="9BBB59" w:themeFill="accent3"/>
          </w:tcPr>
          <w:p w:rsidR="00CA5F49" w:rsidRPr="006A41F8" w:rsidRDefault="00CA5F49" w:rsidP="00404C11">
            <w:pPr>
              <w:pStyle w:val="a3"/>
              <w:jc w:val="center"/>
              <w:rPr>
                <w:rStyle w:val="a7"/>
                <w:b w:val="0"/>
                <w:bCs w:val="0"/>
                <w:caps/>
              </w:rPr>
            </w:pPr>
            <w:r w:rsidRPr="006A41F8">
              <w:rPr>
                <w:rStyle w:val="a7"/>
                <w:caps/>
              </w:rPr>
              <w:t>Группа здоровья</w:t>
            </w:r>
          </w:p>
          <w:p w:rsidR="00CA5F49" w:rsidRPr="006A41F8" w:rsidRDefault="00CA5F49" w:rsidP="00404C11">
            <w:pPr>
              <w:pStyle w:val="a3"/>
              <w:jc w:val="center"/>
              <w:rPr>
                <w:caps/>
              </w:rPr>
            </w:pPr>
          </w:p>
        </w:tc>
        <w:tc>
          <w:tcPr>
            <w:tcW w:w="5909" w:type="dxa"/>
            <w:tcBorders>
              <w:right w:val="single" w:sz="4" w:space="0" w:color="auto"/>
            </w:tcBorders>
            <w:shd w:val="clear" w:color="auto" w:fill="9BBB59" w:themeFill="accent3"/>
          </w:tcPr>
          <w:p w:rsidR="00CA5F49" w:rsidRPr="006A41F8" w:rsidRDefault="00CA5F49" w:rsidP="00404C11">
            <w:pPr>
              <w:pStyle w:val="a3"/>
              <w:jc w:val="center"/>
              <w:rPr>
                <w:rStyle w:val="a7"/>
                <w:b w:val="0"/>
                <w:bCs w:val="0"/>
                <w:caps/>
              </w:rPr>
            </w:pPr>
            <w:r w:rsidRPr="006A41F8">
              <w:rPr>
                <w:rStyle w:val="a7"/>
                <w:caps/>
              </w:rPr>
              <w:t xml:space="preserve">Количество </w:t>
            </w:r>
          </w:p>
          <w:p w:rsidR="00CA5F49" w:rsidRPr="006A41F8" w:rsidRDefault="00CA5F49" w:rsidP="00404C11">
            <w:pPr>
              <w:pStyle w:val="a3"/>
              <w:jc w:val="center"/>
              <w:rPr>
                <w:rStyle w:val="a7"/>
                <w:b w:val="0"/>
                <w:bCs w:val="0"/>
                <w:caps/>
              </w:rPr>
            </w:pPr>
            <w:r w:rsidRPr="006A41F8">
              <w:rPr>
                <w:rStyle w:val="a7"/>
                <w:caps/>
              </w:rPr>
              <w:t>детей</w:t>
            </w:r>
          </w:p>
          <w:p w:rsidR="00CA5F49" w:rsidRPr="006A41F8" w:rsidRDefault="006A41F8" w:rsidP="008F0385">
            <w:pPr>
              <w:pStyle w:val="a3"/>
              <w:jc w:val="center"/>
              <w:rPr>
                <w:rStyle w:val="a7"/>
                <w:b w:val="0"/>
                <w:bCs w:val="0"/>
                <w:caps/>
              </w:rPr>
            </w:pPr>
            <w:r>
              <w:rPr>
                <w:rStyle w:val="a7"/>
                <w:caps/>
              </w:rPr>
              <w:t>(1</w:t>
            </w:r>
            <w:r w:rsidR="008F0385">
              <w:rPr>
                <w:rStyle w:val="a7"/>
                <w:caps/>
              </w:rPr>
              <w:t>54</w:t>
            </w:r>
            <w:r w:rsidR="00CA5F49" w:rsidRPr="006A41F8">
              <w:rPr>
                <w:rStyle w:val="a7"/>
                <w:caps/>
              </w:rPr>
              <w:t>чел.)</w:t>
            </w:r>
          </w:p>
        </w:tc>
      </w:tr>
      <w:tr w:rsidR="00CA5F49" w:rsidRPr="00C42D2C" w:rsidTr="00801185">
        <w:tc>
          <w:tcPr>
            <w:tcW w:w="2573" w:type="dxa"/>
            <w:tcBorders>
              <w:top w:val="single" w:sz="4" w:space="0" w:color="auto"/>
            </w:tcBorders>
            <w:shd w:val="clear" w:color="auto" w:fill="9BBB59" w:themeFill="accent3"/>
          </w:tcPr>
          <w:p w:rsidR="00CA5F49" w:rsidRPr="00C42D2C" w:rsidRDefault="00CA5F49" w:rsidP="00404C11">
            <w:pPr>
              <w:pStyle w:val="a3"/>
              <w:jc w:val="center"/>
              <w:rPr>
                <w:lang w:val="en-US"/>
              </w:rPr>
            </w:pPr>
            <w:r w:rsidRPr="00C42D2C">
              <w:rPr>
                <w:lang w:val="en-US"/>
              </w:rPr>
              <w:t>I</w:t>
            </w:r>
          </w:p>
        </w:tc>
        <w:tc>
          <w:tcPr>
            <w:tcW w:w="5909" w:type="dxa"/>
            <w:tcBorders>
              <w:top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CA5F49" w:rsidRPr="00C42D2C" w:rsidRDefault="008F0385" w:rsidP="00B22D52">
            <w:pPr>
              <w:pStyle w:val="a3"/>
              <w:jc w:val="center"/>
            </w:pPr>
            <w:r>
              <w:t>65</w:t>
            </w:r>
          </w:p>
        </w:tc>
      </w:tr>
      <w:tr w:rsidR="00CA5F49" w:rsidRPr="00C42D2C" w:rsidTr="00801185">
        <w:tc>
          <w:tcPr>
            <w:tcW w:w="2573" w:type="dxa"/>
            <w:shd w:val="clear" w:color="auto" w:fill="9BBB59" w:themeFill="accent3"/>
          </w:tcPr>
          <w:p w:rsidR="00CA5F49" w:rsidRPr="00C42D2C" w:rsidRDefault="00CA5F49" w:rsidP="00404C11">
            <w:pPr>
              <w:pStyle w:val="a3"/>
              <w:jc w:val="center"/>
              <w:rPr>
                <w:lang w:val="en-US"/>
              </w:rPr>
            </w:pPr>
            <w:r w:rsidRPr="00C42D2C">
              <w:rPr>
                <w:lang w:val="en-US"/>
              </w:rPr>
              <w:t>II</w:t>
            </w:r>
          </w:p>
        </w:tc>
        <w:tc>
          <w:tcPr>
            <w:tcW w:w="5909" w:type="dxa"/>
            <w:shd w:val="clear" w:color="auto" w:fill="9BBB59" w:themeFill="accent3"/>
          </w:tcPr>
          <w:p w:rsidR="00CA5F49" w:rsidRPr="00C42D2C" w:rsidRDefault="006A41F8" w:rsidP="008F0385">
            <w:pPr>
              <w:pStyle w:val="a3"/>
              <w:jc w:val="center"/>
            </w:pPr>
            <w:r>
              <w:t>7</w:t>
            </w:r>
            <w:r w:rsidR="008F0385">
              <w:t>2</w:t>
            </w:r>
          </w:p>
        </w:tc>
      </w:tr>
      <w:tr w:rsidR="00CA5F49" w:rsidRPr="00C42D2C" w:rsidTr="00801185">
        <w:tc>
          <w:tcPr>
            <w:tcW w:w="2573" w:type="dxa"/>
            <w:shd w:val="clear" w:color="auto" w:fill="9BBB59" w:themeFill="accent3"/>
          </w:tcPr>
          <w:p w:rsidR="00CA5F49" w:rsidRPr="00C42D2C" w:rsidRDefault="00CA5F49" w:rsidP="00404C11">
            <w:pPr>
              <w:pStyle w:val="a3"/>
              <w:jc w:val="center"/>
              <w:rPr>
                <w:lang w:val="en-US"/>
              </w:rPr>
            </w:pPr>
            <w:r w:rsidRPr="00C42D2C">
              <w:rPr>
                <w:lang w:val="en-US"/>
              </w:rPr>
              <w:t>III</w:t>
            </w:r>
          </w:p>
        </w:tc>
        <w:tc>
          <w:tcPr>
            <w:tcW w:w="5909" w:type="dxa"/>
            <w:shd w:val="clear" w:color="auto" w:fill="9BBB59" w:themeFill="accent3"/>
          </w:tcPr>
          <w:p w:rsidR="00CA5F49" w:rsidRPr="00C42D2C" w:rsidRDefault="00CA5F49" w:rsidP="008F0385">
            <w:pPr>
              <w:pStyle w:val="a3"/>
              <w:jc w:val="center"/>
            </w:pPr>
            <w:r w:rsidRPr="00C42D2C">
              <w:t>1</w:t>
            </w:r>
            <w:r w:rsidR="008F0385">
              <w:t>3</w:t>
            </w:r>
          </w:p>
        </w:tc>
      </w:tr>
      <w:tr w:rsidR="00CA5F49" w:rsidRPr="00C42D2C" w:rsidTr="00801185">
        <w:tc>
          <w:tcPr>
            <w:tcW w:w="2573" w:type="dxa"/>
            <w:shd w:val="clear" w:color="auto" w:fill="9BBB59" w:themeFill="accent3"/>
          </w:tcPr>
          <w:p w:rsidR="00CA5F49" w:rsidRPr="00C42D2C" w:rsidRDefault="00CA5F49" w:rsidP="00404C11">
            <w:pPr>
              <w:pStyle w:val="a3"/>
              <w:jc w:val="center"/>
              <w:rPr>
                <w:lang w:val="en-US"/>
              </w:rPr>
            </w:pPr>
            <w:r w:rsidRPr="00C42D2C">
              <w:rPr>
                <w:lang w:val="en-US"/>
              </w:rPr>
              <w:t>IV</w:t>
            </w:r>
          </w:p>
        </w:tc>
        <w:tc>
          <w:tcPr>
            <w:tcW w:w="5909" w:type="dxa"/>
            <w:shd w:val="clear" w:color="auto" w:fill="9BBB59" w:themeFill="accent3"/>
          </w:tcPr>
          <w:p w:rsidR="00CA5F49" w:rsidRPr="00C42D2C" w:rsidRDefault="008F0385" w:rsidP="00B22D52">
            <w:pPr>
              <w:pStyle w:val="a3"/>
              <w:jc w:val="center"/>
            </w:pPr>
            <w:r>
              <w:t>4</w:t>
            </w:r>
          </w:p>
        </w:tc>
      </w:tr>
    </w:tbl>
    <w:p w:rsidR="005B3186" w:rsidRDefault="005B3186" w:rsidP="00D3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5BB" w:rsidRPr="008F0385" w:rsidRDefault="006A41F8" w:rsidP="008F03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видно из таблицы, в 201</w:t>
      </w:r>
      <w:r w:rsidR="001A14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1A1495">
        <w:rPr>
          <w:rFonts w:ascii="Times New Roman" w:hAnsi="Times New Roman" w:cs="Times New Roman"/>
          <w:sz w:val="28"/>
          <w:szCs w:val="28"/>
        </w:rPr>
        <w:t>6</w:t>
      </w:r>
      <w:r w:rsidR="00430E25" w:rsidRPr="00430E25">
        <w:rPr>
          <w:rFonts w:ascii="Times New Roman" w:hAnsi="Times New Roman" w:cs="Times New Roman"/>
          <w:sz w:val="28"/>
          <w:szCs w:val="28"/>
        </w:rPr>
        <w:t xml:space="preserve"> учебном году увеличилось количество поступивших в детский сад детей со 2-й</w:t>
      </w:r>
      <w:r w:rsidR="001A1495">
        <w:rPr>
          <w:rFonts w:ascii="Times New Roman" w:hAnsi="Times New Roman" w:cs="Times New Roman"/>
          <w:sz w:val="28"/>
          <w:szCs w:val="28"/>
        </w:rPr>
        <w:t xml:space="preserve">, </w:t>
      </w:r>
      <w:r w:rsidR="00C766E9">
        <w:rPr>
          <w:rFonts w:ascii="Times New Roman" w:hAnsi="Times New Roman" w:cs="Times New Roman"/>
          <w:sz w:val="28"/>
          <w:szCs w:val="28"/>
        </w:rPr>
        <w:t>с 1-й</w:t>
      </w:r>
      <w:r w:rsidR="00430E25" w:rsidRPr="00430E25">
        <w:rPr>
          <w:rFonts w:ascii="Times New Roman" w:hAnsi="Times New Roman" w:cs="Times New Roman"/>
          <w:sz w:val="28"/>
          <w:szCs w:val="28"/>
        </w:rPr>
        <w:t xml:space="preserve"> </w:t>
      </w:r>
      <w:r w:rsidR="001A1495">
        <w:rPr>
          <w:rFonts w:ascii="Times New Roman" w:hAnsi="Times New Roman" w:cs="Times New Roman"/>
          <w:sz w:val="28"/>
          <w:szCs w:val="28"/>
        </w:rPr>
        <w:t xml:space="preserve">и с 3-й </w:t>
      </w:r>
      <w:r w:rsidR="00430E25" w:rsidRPr="00430E25">
        <w:rPr>
          <w:rFonts w:ascii="Times New Roman" w:hAnsi="Times New Roman" w:cs="Times New Roman"/>
          <w:sz w:val="28"/>
          <w:szCs w:val="28"/>
        </w:rPr>
        <w:t>группой здо</w:t>
      </w:r>
      <w:r w:rsidR="00C766E9">
        <w:rPr>
          <w:rFonts w:ascii="Times New Roman" w:hAnsi="Times New Roman" w:cs="Times New Roman"/>
          <w:sz w:val="28"/>
          <w:szCs w:val="28"/>
        </w:rPr>
        <w:t>ровья, меньше остается детей с 4</w:t>
      </w:r>
      <w:r w:rsidR="00430E25" w:rsidRPr="00430E25">
        <w:rPr>
          <w:rFonts w:ascii="Times New Roman" w:hAnsi="Times New Roman" w:cs="Times New Roman"/>
          <w:sz w:val="28"/>
          <w:szCs w:val="28"/>
        </w:rPr>
        <w:t xml:space="preserve">-ой группой здоровья. </w:t>
      </w:r>
    </w:p>
    <w:p w:rsidR="00277D89" w:rsidRPr="00786664" w:rsidRDefault="00277D89" w:rsidP="00786664">
      <w:pPr>
        <w:spacing w:line="360" w:lineRule="auto"/>
        <w:rPr>
          <w:b/>
          <w:sz w:val="28"/>
          <w:szCs w:val="28"/>
        </w:rPr>
      </w:pPr>
      <w:r w:rsidRPr="00786664">
        <w:rPr>
          <w:b/>
          <w:sz w:val="28"/>
          <w:szCs w:val="28"/>
        </w:rPr>
        <w:t>Количество детей, имеющих отклонения в здоровье</w:t>
      </w:r>
    </w:p>
    <w:tbl>
      <w:tblPr>
        <w:tblStyle w:val="22"/>
        <w:tblpPr w:leftFromText="180" w:rightFromText="180" w:vertAnchor="text" w:horzAnchor="margin" w:tblpY="2"/>
        <w:tblW w:w="0" w:type="auto"/>
        <w:shd w:val="clear" w:color="auto" w:fill="9BBB59" w:themeFill="accent3"/>
        <w:tblLook w:val="01E0" w:firstRow="1" w:lastRow="1" w:firstColumn="1" w:lastColumn="1" w:noHBand="0" w:noVBand="0"/>
      </w:tblPr>
      <w:tblGrid>
        <w:gridCol w:w="851"/>
        <w:gridCol w:w="854"/>
        <w:gridCol w:w="846"/>
        <w:gridCol w:w="148"/>
        <w:gridCol w:w="703"/>
        <w:gridCol w:w="851"/>
        <w:gridCol w:w="848"/>
        <w:gridCol w:w="848"/>
        <w:gridCol w:w="851"/>
        <w:gridCol w:w="851"/>
        <w:gridCol w:w="848"/>
        <w:gridCol w:w="848"/>
      </w:tblGrid>
      <w:tr w:rsidR="00801185" w:rsidRPr="00801185" w:rsidTr="00801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dxa"/>
            <w:gridSpan w:val="5"/>
            <w:shd w:val="clear" w:color="auto" w:fill="9BBB59" w:themeFill="accent3"/>
          </w:tcPr>
          <w:p w:rsidR="00277D89" w:rsidRPr="00801185" w:rsidRDefault="00277D89" w:rsidP="00E4157E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01185">
              <w:rPr>
                <w:color w:val="000000" w:themeColor="text1"/>
                <w:sz w:val="28"/>
                <w:szCs w:val="28"/>
              </w:rPr>
              <w:t>Хронические заболевания</w:t>
            </w:r>
          </w:p>
        </w:tc>
        <w:tc>
          <w:tcPr>
            <w:tcW w:w="883" w:type="dxa"/>
            <w:vMerge w:val="restart"/>
            <w:shd w:val="clear" w:color="auto" w:fill="9BBB59" w:themeFill="accent3"/>
            <w:textDirection w:val="btLr"/>
          </w:tcPr>
          <w:p w:rsidR="00277D89" w:rsidRPr="00801185" w:rsidRDefault="00277D89" w:rsidP="00E4157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01185">
              <w:rPr>
                <w:color w:val="000000" w:themeColor="text1"/>
              </w:rPr>
              <w:t>Нарушение зрения</w:t>
            </w:r>
          </w:p>
        </w:tc>
        <w:tc>
          <w:tcPr>
            <w:tcW w:w="883" w:type="dxa"/>
            <w:vMerge w:val="restart"/>
            <w:shd w:val="clear" w:color="auto" w:fill="9BBB59" w:themeFill="accent3"/>
            <w:textDirection w:val="btLr"/>
          </w:tcPr>
          <w:p w:rsidR="00277D89" w:rsidRPr="00801185" w:rsidRDefault="001A1495" w:rsidP="00E4157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Фтизиатр</w:t>
            </w:r>
          </w:p>
        </w:tc>
        <w:tc>
          <w:tcPr>
            <w:tcW w:w="883" w:type="dxa"/>
            <w:vMerge w:val="restart"/>
            <w:shd w:val="clear" w:color="auto" w:fill="9BBB59" w:themeFill="accent3"/>
            <w:textDirection w:val="btLr"/>
          </w:tcPr>
          <w:p w:rsidR="00277D89" w:rsidRPr="00801185" w:rsidRDefault="001A1495" w:rsidP="00E4157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Уролог</w:t>
            </w:r>
          </w:p>
        </w:tc>
        <w:tc>
          <w:tcPr>
            <w:tcW w:w="883" w:type="dxa"/>
            <w:vMerge w:val="restart"/>
            <w:shd w:val="clear" w:color="auto" w:fill="9BBB59" w:themeFill="accent3"/>
            <w:textDirection w:val="btLr"/>
          </w:tcPr>
          <w:p w:rsidR="00277D89" w:rsidRPr="00801185" w:rsidRDefault="00277D89" w:rsidP="00E4157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01185">
              <w:rPr>
                <w:color w:val="000000" w:themeColor="text1"/>
              </w:rPr>
              <w:t>ФИССС</w:t>
            </w:r>
          </w:p>
        </w:tc>
        <w:tc>
          <w:tcPr>
            <w:tcW w:w="883" w:type="dxa"/>
            <w:vMerge w:val="restart"/>
            <w:shd w:val="clear" w:color="auto" w:fill="9BBB59" w:themeFill="accent3"/>
            <w:textDirection w:val="btLr"/>
          </w:tcPr>
          <w:p w:rsidR="00277D89" w:rsidRPr="00801185" w:rsidRDefault="00277D89" w:rsidP="006A41F8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01185">
              <w:rPr>
                <w:color w:val="000000" w:themeColor="text1"/>
              </w:rPr>
              <w:t xml:space="preserve">Болезни </w:t>
            </w:r>
            <w:r w:rsidR="006A41F8" w:rsidRPr="00801185">
              <w:rPr>
                <w:color w:val="000000" w:themeColor="text1"/>
              </w:rPr>
              <w:t>нервной системы</w:t>
            </w:r>
          </w:p>
        </w:tc>
        <w:tc>
          <w:tcPr>
            <w:tcW w:w="883" w:type="dxa"/>
            <w:vMerge w:val="restart"/>
            <w:shd w:val="clear" w:color="auto" w:fill="9BBB59" w:themeFill="accent3"/>
            <w:textDirection w:val="btLr"/>
          </w:tcPr>
          <w:p w:rsidR="00277D89" w:rsidRPr="00801185" w:rsidRDefault="00783B2A" w:rsidP="00E4157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Эндокринолог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3" w:type="dxa"/>
            <w:vMerge w:val="restart"/>
            <w:shd w:val="clear" w:color="auto" w:fill="9BBB59" w:themeFill="accent3"/>
            <w:textDirection w:val="btLr"/>
          </w:tcPr>
          <w:p w:rsidR="00277D89" w:rsidRPr="00801185" w:rsidRDefault="00277D89" w:rsidP="00E4157E">
            <w:pPr>
              <w:ind w:left="113" w:right="113"/>
              <w:jc w:val="center"/>
              <w:rPr>
                <w:color w:val="000000" w:themeColor="text1"/>
              </w:rPr>
            </w:pPr>
            <w:r w:rsidRPr="00801185">
              <w:rPr>
                <w:color w:val="000000" w:themeColor="text1"/>
              </w:rPr>
              <w:t>Задержка речевого развития</w:t>
            </w:r>
          </w:p>
        </w:tc>
      </w:tr>
      <w:tr w:rsidR="00783B2A" w:rsidRPr="00801185" w:rsidTr="00801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shd w:val="clear" w:color="auto" w:fill="9BBB59" w:themeFill="accent3"/>
            <w:textDirection w:val="btLr"/>
          </w:tcPr>
          <w:p w:rsidR="00277D89" w:rsidRPr="00801185" w:rsidRDefault="001A1495" w:rsidP="00E4157E">
            <w:pPr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хирург</w:t>
            </w:r>
          </w:p>
        </w:tc>
        <w:tc>
          <w:tcPr>
            <w:tcW w:w="883" w:type="dxa"/>
            <w:shd w:val="clear" w:color="auto" w:fill="9BBB59" w:themeFill="accent3"/>
            <w:textDirection w:val="btLr"/>
          </w:tcPr>
          <w:p w:rsidR="00277D89" w:rsidRPr="00801185" w:rsidRDefault="00277D89" w:rsidP="00E4157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801185">
              <w:rPr>
                <w:b/>
                <w:color w:val="000000" w:themeColor="text1"/>
              </w:rPr>
              <w:t>Болезни ЛОР-органов</w:t>
            </w:r>
          </w:p>
        </w:tc>
        <w:tc>
          <w:tcPr>
            <w:tcW w:w="1043" w:type="dxa"/>
            <w:gridSpan w:val="2"/>
            <w:shd w:val="clear" w:color="auto" w:fill="9BBB59" w:themeFill="accent3"/>
            <w:textDirection w:val="btLr"/>
          </w:tcPr>
          <w:p w:rsidR="00277D89" w:rsidRPr="00801185" w:rsidRDefault="00277D89" w:rsidP="00E4157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801185">
              <w:rPr>
                <w:b/>
                <w:color w:val="000000" w:themeColor="text1"/>
              </w:rPr>
              <w:t>Болезни мочеполовой системы</w:t>
            </w:r>
          </w:p>
        </w:tc>
        <w:tc>
          <w:tcPr>
            <w:tcW w:w="723" w:type="dxa"/>
            <w:shd w:val="clear" w:color="auto" w:fill="9BBB59" w:themeFill="accent3"/>
            <w:textDirection w:val="btLr"/>
          </w:tcPr>
          <w:p w:rsidR="00277D89" w:rsidRPr="00801185" w:rsidRDefault="00277D89" w:rsidP="00E4157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801185">
              <w:rPr>
                <w:b/>
                <w:color w:val="000000" w:themeColor="text1"/>
              </w:rPr>
              <w:t>Болезни кожи</w:t>
            </w:r>
          </w:p>
        </w:tc>
        <w:tc>
          <w:tcPr>
            <w:tcW w:w="883" w:type="dxa"/>
            <w:vMerge/>
            <w:shd w:val="clear" w:color="auto" w:fill="9BBB59" w:themeFill="accent3"/>
          </w:tcPr>
          <w:p w:rsidR="00277D89" w:rsidRPr="00801185" w:rsidRDefault="00277D89" w:rsidP="00E415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  <w:vMerge/>
            <w:shd w:val="clear" w:color="auto" w:fill="9BBB59" w:themeFill="accent3"/>
          </w:tcPr>
          <w:p w:rsidR="00277D89" w:rsidRPr="00801185" w:rsidRDefault="00277D89" w:rsidP="00E415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  <w:vMerge/>
            <w:shd w:val="clear" w:color="auto" w:fill="9BBB59" w:themeFill="accent3"/>
          </w:tcPr>
          <w:p w:rsidR="00277D89" w:rsidRPr="00801185" w:rsidRDefault="00277D89" w:rsidP="00E415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  <w:vMerge/>
            <w:shd w:val="clear" w:color="auto" w:fill="9BBB59" w:themeFill="accent3"/>
          </w:tcPr>
          <w:p w:rsidR="00277D89" w:rsidRPr="00801185" w:rsidRDefault="00277D89" w:rsidP="00E415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  <w:vMerge/>
            <w:shd w:val="clear" w:color="auto" w:fill="9BBB59" w:themeFill="accent3"/>
          </w:tcPr>
          <w:p w:rsidR="00277D89" w:rsidRPr="00801185" w:rsidRDefault="00277D89" w:rsidP="00E415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  <w:vMerge/>
            <w:shd w:val="clear" w:color="auto" w:fill="9BBB59" w:themeFill="accent3"/>
          </w:tcPr>
          <w:p w:rsidR="00277D89" w:rsidRPr="00801185" w:rsidRDefault="00277D89" w:rsidP="00E415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3" w:type="dxa"/>
            <w:vMerge/>
            <w:shd w:val="clear" w:color="auto" w:fill="9BBB59" w:themeFill="accent3"/>
          </w:tcPr>
          <w:p w:rsidR="00277D89" w:rsidRPr="00801185" w:rsidRDefault="00277D89" w:rsidP="00E4157E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83B2A" w:rsidRPr="00801185" w:rsidTr="00801185">
        <w:trPr>
          <w:trHeight w:val="1058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82" w:type="dxa"/>
            <w:shd w:val="clear" w:color="auto" w:fill="9BBB59" w:themeFill="accent3"/>
          </w:tcPr>
          <w:p w:rsidR="00277D89" w:rsidRPr="00801185" w:rsidRDefault="00277D89" w:rsidP="00E4157E">
            <w:pPr>
              <w:spacing w:line="360" w:lineRule="auto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277D89" w:rsidRPr="00801185" w:rsidRDefault="001A1495" w:rsidP="00E4157E">
            <w:pPr>
              <w:spacing w:line="360" w:lineRule="auto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83" w:type="dxa"/>
            <w:shd w:val="clear" w:color="auto" w:fill="9BBB59" w:themeFill="accent3"/>
          </w:tcPr>
          <w:p w:rsidR="00277D89" w:rsidRPr="00801185" w:rsidRDefault="00277D89" w:rsidP="00E41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  <w:p w:rsidR="00277D89" w:rsidRPr="00801185" w:rsidRDefault="001A1495" w:rsidP="00E41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83" w:type="dxa"/>
            <w:shd w:val="clear" w:color="auto" w:fill="9BBB59" w:themeFill="accent3"/>
          </w:tcPr>
          <w:p w:rsidR="00277D89" w:rsidRPr="00801185" w:rsidRDefault="00277D89" w:rsidP="00E41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  <w:p w:rsidR="00277D89" w:rsidRPr="00801185" w:rsidRDefault="001A1495" w:rsidP="00E41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83" w:type="dxa"/>
            <w:gridSpan w:val="2"/>
            <w:shd w:val="clear" w:color="auto" w:fill="9BBB59" w:themeFill="accent3"/>
          </w:tcPr>
          <w:p w:rsidR="00277D89" w:rsidRPr="00801185" w:rsidRDefault="00277D89" w:rsidP="00E41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  <w:p w:rsidR="00277D89" w:rsidRPr="00801185" w:rsidRDefault="006A41F8" w:rsidP="00E41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801185"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83" w:type="dxa"/>
            <w:shd w:val="clear" w:color="auto" w:fill="9BBB59" w:themeFill="accent3"/>
          </w:tcPr>
          <w:p w:rsidR="00277D89" w:rsidRPr="00801185" w:rsidRDefault="00277D89" w:rsidP="00E41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  <w:p w:rsidR="00277D89" w:rsidRPr="00801185" w:rsidRDefault="00786664" w:rsidP="00E41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801185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1A1495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83" w:type="dxa"/>
            <w:shd w:val="clear" w:color="auto" w:fill="9BBB59" w:themeFill="accent3"/>
          </w:tcPr>
          <w:p w:rsidR="00277D89" w:rsidRPr="00801185" w:rsidRDefault="00277D89" w:rsidP="00E41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  <w:p w:rsidR="00277D89" w:rsidRPr="00801185" w:rsidRDefault="001A1495" w:rsidP="00E41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83" w:type="dxa"/>
            <w:shd w:val="clear" w:color="auto" w:fill="9BBB59" w:themeFill="accent3"/>
          </w:tcPr>
          <w:p w:rsidR="00277D89" w:rsidRPr="00801185" w:rsidRDefault="00277D89" w:rsidP="00E41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  <w:p w:rsidR="00277D89" w:rsidRPr="00801185" w:rsidRDefault="001A1495" w:rsidP="00E41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83" w:type="dxa"/>
            <w:shd w:val="clear" w:color="auto" w:fill="9BBB59" w:themeFill="accent3"/>
          </w:tcPr>
          <w:p w:rsidR="00277D89" w:rsidRPr="00801185" w:rsidRDefault="00277D89" w:rsidP="00E41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  <w:p w:rsidR="00277D89" w:rsidRPr="00801185" w:rsidRDefault="006A41F8" w:rsidP="00E41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801185">
              <w:rPr>
                <w:b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883" w:type="dxa"/>
            <w:shd w:val="clear" w:color="auto" w:fill="9BBB59" w:themeFill="accent3"/>
          </w:tcPr>
          <w:p w:rsidR="00277D89" w:rsidRPr="00801185" w:rsidRDefault="00277D89" w:rsidP="00E41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  <w:p w:rsidR="00277D89" w:rsidRPr="00801185" w:rsidRDefault="00783B2A" w:rsidP="00E41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83" w:type="dxa"/>
            <w:shd w:val="clear" w:color="auto" w:fill="9BBB59" w:themeFill="accent3"/>
          </w:tcPr>
          <w:p w:rsidR="00277D89" w:rsidRPr="00801185" w:rsidRDefault="00277D89" w:rsidP="00E41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  <w:p w:rsidR="00277D89" w:rsidRPr="00801185" w:rsidRDefault="00783B2A" w:rsidP="00E41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3" w:type="dxa"/>
            <w:shd w:val="clear" w:color="auto" w:fill="9BBB59" w:themeFill="accent3"/>
          </w:tcPr>
          <w:p w:rsidR="00277D89" w:rsidRPr="00801185" w:rsidRDefault="00277D89" w:rsidP="00E4157E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277D89" w:rsidRPr="00801185" w:rsidRDefault="00783B2A" w:rsidP="00E4157E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5B3186" w:rsidRDefault="005B3186" w:rsidP="00D35563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2E08F3" w:rsidRDefault="002E08F3" w:rsidP="00D3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664" w:rsidRPr="00EA0452" w:rsidRDefault="00E4157E" w:rsidP="00EA045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0452">
        <w:rPr>
          <w:rFonts w:ascii="Times New Roman" w:hAnsi="Times New Roman" w:cs="Times New Roman"/>
          <w:b/>
          <w:sz w:val="28"/>
          <w:szCs w:val="28"/>
        </w:rPr>
        <w:t>Материально-техническая база МБДОУ</w:t>
      </w:r>
    </w:p>
    <w:p w:rsidR="00BD2AF0" w:rsidRPr="00EA0452" w:rsidRDefault="00BD2AF0" w:rsidP="00EA0452">
      <w:pPr>
        <w:spacing w:line="240" w:lineRule="auto"/>
        <w:ind w:firstLine="372"/>
        <w:jc w:val="both"/>
        <w:rPr>
          <w:rFonts w:ascii="Times New Roman" w:hAnsi="Times New Roman" w:cs="Times New Roman"/>
          <w:sz w:val="28"/>
          <w:szCs w:val="28"/>
        </w:rPr>
      </w:pPr>
      <w:r w:rsidRPr="00EA0452">
        <w:rPr>
          <w:rFonts w:ascii="Times New Roman" w:hAnsi="Times New Roman" w:cs="Times New Roman"/>
          <w:sz w:val="28"/>
          <w:szCs w:val="28"/>
        </w:rPr>
        <w:t>Состояние материально-технической базы помещений детского сада соответствует педагогическим требованиям, современному уровню образования и санитарным нормам.</w:t>
      </w:r>
    </w:p>
    <w:p w:rsidR="00BD2AF0" w:rsidRPr="00EA0452" w:rsidRDefault="00BD2AF0" w:rsidP="00EA0452">
      <w:pPr>
        <w:spacing w:line="240" w:lineRule="auto"/>
        <w:ind w:firstLine="372"/>
        <w:jc w:val="both"/>
        <w:rPr>
          <w:rFonts w:ascii="Times New Roman" w:hAnsi="Times New Roman" w:cs="Times New Roman"/>
          <w:sz w:val="28"/>
          <w:szCs w:val="28"/>
        </w:rPr>
      </w:pPr>
      <w:r w:rsidRPr="00EA0452">
        <w:rPr>
          <w:rFonts w:ascii="Times New Roman" w:hAnsi="Times New Roman" w:cs="Times New Roman"/>
          <w:sz w:val="28"/>
          <w:szCs w:val="28"/>
        </w:rPr>
        <w:t>Как и все муниципальные дошкольные образовательные учреждения, наш детский сад получает бюджетное нормативное финансирование, которое распределяется следующим образом:</w:t>
      </w:r>
    </w:p>
    <w:p w:rsidR="00BD2AF0" w:rsidRPr="00EA0452" w:rsidRDefault="00BD2AF0" w:rsidP="00EA0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452">
        <w:rPr>
          <w:rFonts w:ascii="Times New Roman" w:hAnsi="Times New Roman" w:cs="Times New Roman"/>
          <w:sz w:val="28"/>
          <w:szCs w:val="28"/>
        </w:rPr>
        <w:t>- заработная плата сотрудников;</w:t>
      </w:r>
    </w:p>
    <w:p w:rsidR="00BD2AF0" w:rsidRPr="00EA0452" w:rsidRDefault="00BD2AF0" w:rsidP="00EA0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452">
        <w:rPr>
          <w:rFonts w:ascii="Times New Roman" w:hAnsi="Times New Roman" w:cs="Times New Roman"/>
          <w:sz w:val="28"/>
          <w:szCs w:val="28"/>
        </w:rPr>
        <w:t>- расходы на коммунальные платежи;</w:t>
      </w:r>
    </w:p>
    <w:p w:rsidR="00BD2AF0" w:rsidRPr="00EA0452" w:rsidRDefault="00BD2AF0" w:rsidP="00EA0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452">
        <w:rPr>
          <w:rFonts w:ascii="Times New Roman" w:hAnsi="Times New Roman" w:cs="Times New Roman"/>
          <w:sz w:val="28"/>
          <w:szCs w:val="28"/>
        </w:rPr>
        <w:t>- расходы на услуги связи и аварийный ремонт;</w:t>
      </w:r>
    </w:p>
    <w:p w:rsidR="00BD2AF0" w:rsidRPr="00EA0452" w:rsidRDefault="00BD2AF0" w:rsidP="00EA0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452">
        <w:rPr>
          <w:rFonts w:ascii="Times New Roman" w:hAnsi="Times New Roman" w:cs="Times New Roman"/>
          <w:sz w:val="28"/>
          <w:szCs w:val="28"/>
        </w:rPr>
        <w:t>- расходы на содержание здания;</w:t>
      </w:r>
    </w:p>
    <w:p w:rsidR="00BD2AF0" w:rsidRPr="00EA0452" w:rsidRDefault="00BD2AF0" w:rsidP="00EA0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452">
        <w:rPr>
          <w:rFonts w:ascii="Times New Roman" w:hAnsi="Times New Roman" w:cs="Times New Roman"/>
          <w:sz w:val="28"/>
          <w:szCs w:val="28"/>
        </w:rPr>
        <w:t>- расходы на организацию питания.</w:t>
      </w:r>
    </w:p>
    <w:p w:rsidR="00BD2AF0" w:rsidRPr="00EA0452" w:rsidRDefault="00A94927" w:rsidP="00EA045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="00783B2A">
        <w:rPr>
          <w:rFonts w:ascii="Times New Roman" w:hAnsi="Times New Roman" w:cs="Times New Roman"/>
          <w:b/>
          <w:sz w:val="28"/>
          <w:szCs w:val="28"/>
        </w:rPr>
        <w:t xml:space="preserve"> осн</w:t>
      </w:r>
      <w:r>
        <w:rPr>
          <w:rFonts w:ascii="Times New Roman" w:hAnsi="Times New Roman" w:cs="Times New Roman"/>
          <w:b/>
          <w:sz w:val="28"/>
          <w:szCs w:val="28"/>
        </w:rPr>
        <w:t>ащен всеми необходимыми материа</w:t>
      </w:r>
      <w:r w:rsidR="00783B2A">
        <w:rPr>
          <w:rFonts w:ascii="Times New Roman" w:hAnsi="Times New Roman" w:cs="Times New Roman"/>
          <w:b/>
          <w:sz w:val="28"/>
          <w:szCs w:val="28"/>
        </w:rPr>
        <w:t>лами:</w:t>
      </w:r>
      <w:r w:rsidR="00BD2AF0" w:rsidRPr="00EA045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71A54" w:rsidRPr="00783B2A" w:rsidRDefault="00871A54" w:rsidP="00783B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A54">
        <w:rPr>
          <w:rFonts w:ascii="Times New Roman" w:hAnsi="Times New Roman" w:cs="Times New Roman"/>
          <w:b/>
          <w:sz w:val="28"/>
          <w:szCs w:val="28"/>
        </w:rPr>
        <w:t>У</w:t>
      </w:r>
      <w:r w:rsidR="00CE72B6" w:rsidRPr="00871A54">
        <w:rPr>
          <w:rFonts w:ascii="Times New Roman" w:hAnsi="Times New Roman" w:cs="Times New Roman"/>
          <w:b/>
          <w:sz w:val="28"/>
          <w:szCs w:val="28"/>
        </w:rPr>
        <w:t>комплектованы</w:t>
      </w:r>
      <w:r w:rsidR="00783B2A">
        <w:rPr>
          <w:rFonts w:ascii="Times New Roman" w:hAnsi="Times New Roman" w:cs="Times New Roman"/>
          <w:b/>
          <w:sz w:val="28"/>
          <w:szCs w:val="28"/>
        </w:rPr>
        <w:t>:</w:t>
      </w:r>
    </w:p>
    <w:p w:rsidR="00CE72B6" w:rsidRDefault="00CE72B6" w:rsidP="00BD2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AF1">
        <w:rPr>
          <w:rFonts w:ascii="Times New Roman" w:hAnsi="Times New Roman" w:cs="Times New Roman"/>
          <w:sz w:val="28"/>
          <w:szCs w:val="28"/>
        </w:rPr>
        <w:t>детской мебелью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236">
        <w:rPr>
          <w:rFonts w:ascii="Times New Roman" w:hAnsi="Times New Roman" w:cs="Times New Roman"/>
          <w:sz w:val="28"/>
          <w:szCs w:val="28"/>
        </w:rPr>
        <w:t xml:space="preserve">во </w:t>
      </w:r>
      <w:r w:rsidR="008B5671">
        <w:rPr>
          <w:rFonts w:ascii="Times New Roman" w:hAnsi="Times New Roman" w:cs="Times New Roman"/>
          <w:sz w:val="28"/>
          <w:szCs w:val="28"/>
        </w:rPr>
        <w:t>в</w:t>
      </w:r>
      <w:r w:rsidR="00527236">
        <w:rPr>
          <w:rFonts w:ascii="Times New Roman" w:hAnsi="Times New Roman" w:cs="Times New Roman"/>
          <w:sz w:val="28"/>
          <w:szCs w:val="28"/>
        </w:rPr>
        <w:t>с</w:t>
      </w:r>
      <w:r w:rsidR="008B5671">
        <w:rPr>
          <w:rFonts w:ascii="Times New Roman" w:hAnsi="Times New Roman" w:cs="Times New Roman"/>
          <w:sz w:val="28"/>
          <w:szCs w:val="28"/>
        </w:rPr>
        <w:t xml:space="preserve">ех группах </w:t>
      </w:r>
      <w:r w:rsidR="00871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236" w:rsidRDefault="00871A54" w:rsidP="00BD2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A54">
        <w:rPr>
          <w:rFonts w:ascii="Times New Roman" w:hAnsi="Times New Roman" w:cs="Times New Roman"/>
          <w:b/>
          <w:sz w:val="28"/>
          <w:szCs w:val="28"/>
        </w:rPr>
        <w:t>П</w:t>
      </w:r>
      <w:r w:rsidR="00527236" w:rsidRPr="00871A54">
        <w:rPr>
          <w:rFonts w:ascii="Times New Roman" w:hAnsi="Times New Roman" w:cs="Times New Roman"/>
          <w:b/>
          <w:sz w:val="28"/>
          <w:szCs w:val="28"/>
        </w:rPr>
        <w:t>риобретены</w:t>
      </w:r>
      <w:r w:rsidR="00527236">
        <w:rPr>
          <w:rFonts w:ascii="Times New Roman" w:hAnsi="Times New Roman" w:cs="Times New Roman"/>
          <w:sz w:val="28"/>
          <w:szCs w:val="28"/>
        </w:rPr>
        <w:t>:</w:t>
      </w:r>
    </w:p>
    <w:p w:rsidR="00527236" w:rsidRDefault="00527236" w:rsidP="00BD2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-новый игровой материал в группы и в методический кабинет;</w:t>
      </w:r>
    </w:p>
    <w:p w:rsidR="00871A54" w:rsidRDefault="00871A54" w:rsidP="001A3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разные виды </w:t>
      </w:r>
      <w:r w:rsidR="001A3AF1">
        <w:rPr>
          <w:rFonts w:ascii="Times New Roman" w:hAnsi="Times New Roman" w:cs="Times New Roman"/>
          <w:sz w:val="28"/>
          <w:szCs w:val="28"/>
        </w:rPr>
        <w:t>кукольн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A3AF1">
        <w:rPr>
          <w:rFonts w:ascii="Times New Roman" w:hAnsi="Times New Roman" w:cs="Times New Roman"/>
          <w:sz w:val="28"/>
          <w:szCs w:val="28"/>
        </w:rPr>
        <w:t xml:space="preserve"> театр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527236" w:rsidRDefault="00871A54" w:rsidP="001A3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1A3AF1">
        <w:rPr>
          <w:rFonts w:ascii="Times New Roman" w:hAnsi="Times New Roman" w:cs="Times New Roman"/>
          <w:sz w:val="28"/>
          <w:szCs w:val="28"/>
        </w:rPr>
        <w:t>музыкальны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1A3AF1">
        <w:rPr>
          <w:rFonts w:ascii="Times New Roman" w:hAnsi="Times New Roman" w:cs="Times New Roman"/>
          <w:sz w:val="28"/>
          <w:szCs w:val="28"/>
        </w:rPr>
        <w:t>инструмент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871A54" w:rsidRDefault="00871A54" w:rsidP="001A3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-новые сценические костюмы;</w:t>
      </w:r>
    </w:p>
    <w:p w:rsidR="00CE72B6" w:rsidRDefault="00CE72B6" w:rsidP="001A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3AF1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053299">
        <w:rPr>
          <w:rFonts w:ascii="Times New Roman" w:hAnsi="Times New Roman" w:cs="Times New Roman"/>
          <w:sz w:val="28"/>
          <w:szCs w:val="28"/>
        </w:rPr>
        <w:t xml:space="preserve">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106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06CB">
        <w:rPr>
          <w:rFonts w:ascii="Times New Roman" w:hAnsi="Times New Roman" w:cs="Times New Roman"/>
          <w:sz w:val="28"/>
          <w:szCs w:val="28"/>
        </w:rPr>
        <w:t xml:space="preserve">музыкальном </w:t>
      </w:r>
      <w:r>
        <w:rPr>
          <w:rFonts w:ascii="Times New Roman" w:hAnsi="Times New Roman" w:cs="Times New Roman"/>
          <w:sz w:val="28"/>
          <w:szCs w:val="28"/>
        </w:rPr>
        <w:t xml:space="preserve"> зал</w:t>
      </w:r>
      <w:r w:rsidR="00D106CB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(зима, весна, осень)</w:t>
      </w:r>
      <w:r w:rsidR="00D106CB">
        <w:rPr>
          <w:rFonts w:ascii="Times New Roman" w:hAnsi="Times New Roman" w:cs="Times New Roman"/>
          <w:sz w:val="28"/>
          <w:szCs w:val="28"/>
        </w:rPr>
        <w:t>;</w:t>
      </w:r>
    </w:p>
    <w:p w:rsidR="00CE72B6" w:rsidRDefault="001A3AF1" w:rsidP="001A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72B6">
        <w:rPr>
          <w:rFonts w:ascii="Times New Roman" w:hAnsi="Times New Roman" w:cs="Times New Roman"/>
          <w:sz w:val="28"/>
          <w:szCs w:val="28"/>
        </w:rPr>
        <w:t xml:space="preserve"> конструктор для непосредствен</w:t>
      </w:r>
      <w:r w:rsidR="00D106CB">
        <w:rPr>
          <w:rFonts w:ascii="Times New Roman" w:hAnsi="Times New Roman" w:cs="Times New Roman"/>
          <w:sz w:val="28"/>
          <w:szCs w:val="28"/>
        </w:rPr>
        <w:t>но-образовательной деятельности;</w:t>
      </w:r>
    </w:p>
    <w:p w:rsidR="001A3AF1" w:rsidRDefault="00871A54" w:rsidP="001A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3AF1">
        <w:rPr>
          <w:rFonts w:ascii="Times New Roman" w:hAnsi="Times New Roman" w:cs="Times New Roman"/>
          <w:sz w:val="28"/>
          <w:szCs w:val="28"/>
        </w:rPr>
        <w:t xml:space="preserve"> объемные мягкие модули в экологический и спортивный залы;</w:t>
      </w:r>
    </w:p>
    <w:p w:rsidR="001A3AF1" w:rsidRDefault="00871A54" w:rsidP="001A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3AF1">
        <w:rPr>
          <w:rFonts w:ascii="Times New Roman" w:hAnsi="Times New Roman" w:cs="Times New Roman"/>
          <w:sz w:val="28"/>
          <w:szCs w:val="28"/>
        </w:rPr>
        <w:t xml:space="preserve"> новое спортивное оборудование</w:t>
      </w:r>
      <w:r w:rsidR="00D106CB">
        <w:rPr>
          <w:rFonts w:ascii="Times New Roman" w:hAnsi="Times New Roman" w:cs="Times New Roman"/>
          <w:sz w:val="28"/>
          <w:szCs w:val="28"/>
        </w:rPr>
        <w:t>;</w:t>
      </w:r>
    </w:p>
    <w:p w:rsidR="00CE72B6" w:rsidRDefault="00CE72B6" w:rsidP="00CE72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72B6">
        <w:rPr>
          <w:rFonts w:ascii="Times New Roman" w:hAnsi="Times New Roman" w:cs="Times New Roman"/>
          <w:sz w:val="28"/>
          <w:szCs w:val="28"/>
        </w:rPr>
        <w:t xml:space="preserve"> </w:t>
      </w:r>
      <w:r w:rsidR="00D106CB">
        <w:rPr>
          <w:rFonts w:ascii="Times New Roman" w:hAnsi="Times New Roman" w:cs="Times New Roman"/>
          <w:sz w:val="28"/>
          <w:szCs w:val="28"/>
        </w:rPr>
        <w:t>видеопроектор с экраном;</w:t>
      </w:r>
    </w:p>
    <w:p w:rsidR="00CE72B6" w:rsidRDefault="00CE72B6" w:rsidP="00CE72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2AF0">
        <w:rPr>
          <w:rFonts w:ascii="Times New Roman" w:hAnsi="Times New Roman" w:cs="Times New Roman"/>
          <w:sz w:val="28"/>
          <w:szCs w:val="28"/>
        </w:rPr>
        <w:t xml:space="preserve"> мебель методическая, стулья </w:t>
      </w:r>
      <w:r>
        <w:rPr>
          <w:rFonts w:ascii="Times New Roman" w:hAnsi="Times New Roman" w:cs="Times New Roman"/>
          <w:sz w:val="28"/>
          <w:szCs w:val="28"/>
        </w:rPr>
        <w:t>детские на регулируемых ножках</w:t>
      </w:r>
      <w:r w:rsidR="00D106CB">
        <w:rPr>
          <w:rFonts w:ascii="Times New Roman" w:hAnsi="Times New Roman" w:cs="Times New Roman"/>
          <w:sz w:val="28"/>
          <w:szCs w:val="28"/>
        </w:rPr>
        <w:t>;</w:t>
      </w:r>
    </w:p>
    <w:p w:rsidR="00CE72B6" w:rsidRDefault="00CE72B6" w:rsidP="00CE72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2AF0">
        <w:rPr>
          <w:rFonts w:ascii="Times New Roman" w:hAnsi="Times New Roman" w:cs="Times New Roman"/>
          <w:sz w:val="28"/>
          <w:szCs w:val="28"/>
        </w:rPr>
        <w:t xml:space="preserve"> столы прямо</w:t>
      </w:r>
      <w:r w:rsidR="00D106CB">
        <w:rPr>
          <w:rFonts w:ascii="Times New Roman" w:hAnsi="Times New Roman" w:cs="Times New Roman"/>
          <w:sz w:val="28"/>
          <w:szCs w:val="28"/>
        </w:rPr>
        <w:t>угольные на регулируемых ножках;</w:t>
      </w:r>
    </w:p>
    <w:p w:rsidR="00CE72B6" w:rsidRDefault="00CE72B6" w:rsidP="00CE72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06CB">
        <w:rPr>
          <w:rFonts w:ascii="Times New Roman" w:hAnsi="Times New Roman" w:cs="Times New Roman"/>
          <w:sz w:val="28"/>
          <w:szCs w:val="28"/>
        </w:rPr>
        <w:t>мебель детская игровая;</w:t>
      </w:r>
    </w:p>
    <w:p w:rsidR="00CE72B6" w:rsidRDefault="00CE72B6" w:rsidP="00CE72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2AF0">
        <w:rPr>
          <w:rFonts w:ascii="Times New Roman" w:hAnsi="Times New Roman" w:cs="Times New Roman"/>
          <w:sz w:val="28"/>
          <w:szCs w:val="28"/>
        </w:rPr>
        <w:t xml:space="preserve"> канцелярские товары, рас</w:t>
      </w:r>
      <w:r w:rsidR="00D106CB">
        <w:rPr>
          <w:rFonts w:ascii="Times New Roman" w:hAnsi="Times New Roman" w:cs="Times New Roman"/>
          <w:sz w:val="28"/>
          <w:szCs w:val="28"/>
        </w:rPr>
        <w:t>ходные материалы для оргтехники;</w:t>
      </w:r>
    </w:p>
    <w:p w:rsidR="00CE72B6" w:rsidRDefault="00CE72B6" w:rsidP="00CE72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2AF0">
        <w:rPr>
          <w:rFonts w:ascii="Times New Roman" w:hAnsi="Times New Roman" w:cs="Times New Roman"/>
          <w:sz w:val="28"/>
          <w:szCs w:val="28"/>
        </w:rPr>
        <w:t xml:space="preserve"> моющие и дезинфицирующие средства</w:t>
      </w:r>
      <w:r w:rsidR="00D106CB">
        <w:rPr>
          <w:rFonts w:ascii="Times New Roman" w:hAnsi="Times New Roman" w:cs="Times New Roman"/>
          <w:sz w:val="28"/>
          <w:szCs w:val="28"/>
        </w:rPr>
        <w:t>;</w:t>
      </w:r>
    </w:p>
    <w:p w:rsidR="00CE72B6" w:rsidRDefault="00CE72B6" w:rsidP="00CE72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2AF0">
        <w:rPr>
          <w:rFonts w:ascii="Times New Roman" w:hAnsi="Times New Roman" w:cs="Times New Roman"/>
          <w:sz w:val="28"/>
          <w:szCs w:val="28"/>
        </w:rPr>
        <w:t>сантехническое о</w:t>
      </w:r>
      <w:r w:rsidR="00D106CB">
        <w:rPr>
          <w:rFonts w:ascii="Times New Roman" w:hAnsi="Times New Roman" w:cs="Times New Roman"/>
          <w:sz w:val="28"/>
          <w:szCs w:val="28"/>
        </w:rPr>
        <w:t>борудование;</w:t>
      </w:r>
    </w:p>
    <w:p w:rsidR="00CE72B6" w:rsidRDefault="00CE72B6" w:rsidP="00CE72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06CB">
        <w:rPr>
          <w:rFonts w:ascii="Times New Roman" w:hAnsi="Times New Roman" w:cs="Times New Roman"/>
          <w:sz w:val="28"/>
          <w:szCs w:val="28"/>
        </w:rPr>
        <w:t>методические пособия;</w:t>
      </w:r>
      <w:r w:rsidRPr="00BD2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2E4" w:rsidRDefault="003A72E4" w:rsidP="003A7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06CB">
        <w:rPr>
          <w:rFonts w:ascii="Times New Roman" w:hAnsi="Times New Roman" w:cs="Times New Roman"/>
          <w:sz w:val="28"/>
          <w:szCs w:val="28"/>
        </w:rPr>
        <w:t xml:space="preserve">взрослые </w:t>
      </w:r>
      <w:r>
        <w:rPr>
          <w:rFonts w:ascii="Times New Roman" w:hAnsi="Times New Roman" w:cs="Times New Roman"/>
          <w:sz w:val="28"/>
          <w:szCs w:val="28"/>
        </w:rPr>
        <w:t>стулья в методический кабинет;</w:t>
      </w:r>
    </w:p>
    <w:p w:rsidR="003A72E4" w:rsidRDefault="003A72E4" w:rsidP="003A7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детские шерстяные одеяла;</w:t>
      </w:r>
    </w:p>
    <w:p w:rsidR="00871A54" w:rsidRDefault="00871A54" w:rsidP="00CE72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-газонокосилка</w:t>
      </w:r>
      <w:r w:rsidR="00D106CB">
        <w:rPr>
          <w:rFonts w:ascii="Times New Roman" w:hAnsi="Times New Roman" w:cs="Times New Roman"/>
          <w:sz w:val="28"/>
          <w:szCs w:val="28"/>
        </w:rPr>
        <w:t>;</w:t>
      </w:r>
    </w:p>
    <w:p w:rsidR="00871A54" w:rsidRDefault="00871A54" w:rsidP="00CE72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-снегоуборочная машина</w:t>
      </w:r>
      <w:r w:rsidR="00D106CB">
        <w:rPr>
          <w:rFonts w:ascii="Times New Roman" w:hAnsi="Times New Roman" w:cs="Times New Roman"/>
          <w:sz w:val="28"/>
          <w:szCs w:val="28"/>
        </w:rPr>
        <w:t>;</w:t>
      </w:r>
    </w:p>
    <w:p w:rsidR="00871A54" w:rsidRPr="00BD2AF0" w:rsidRDefault="00871A54" w:rsidP="00CE72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-внутренние насосы для откачки воды</w:t>
      </w:r>
      <w:r w:rsidR="00D106CB">
        <w:rPr>
          <w:rFonts w:ascii="Times New Roman" w:hAnsi="Times New Roman" w:cs="Times New Roman"/>
          <w:sz w:val="28"/>
          <w:szCs w:val="28"/>
        </w:rPr>
        <w:t>.</w:t>
      </w:r>
    </w:p>
    <w:p w:rsidR="00BD2AF0" w:rsidRDefault="003447F9" w:rsidP="00EA0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7F9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27236">
        <w:rPr>
          <w:rFonts w:ascii="Times New Roman" w:hAnsi="Times New Roman" w:cs="Times New Roman"/>
          <w:sz w:val="28"/>
          <w:szCs w:val="28"/>
        </w:rPr>
        <w:t xml:space="preserve">Закупить и установить видеомонитор в сторожевую и приобрести дополнительные уличные </w:t>
      </w:r>
      <w:r w:rsidR="00871A54">
        <w:rPr>
          <w:rFonts w:ascii="Times New Roman" w:hAnsi="Times New Roman" w:cs="Times New Roman"/>
          <w:sz w:val="28"/>
          <w:szCs w:val="28"/>
        </w:rPr>
        <w:t>(</w:t>
      </w:r>
      <w:r w:rsidR="00527236">
        <w:rPr>
          <w:rFonts w:ascii="Times New Roman" w:hAnsi="Times New Roman" w:cs="Times New Roman"/>
          <w:sz w:val="28"/>
          <w:szCs w:val="28"/>
        </w:rPr>
        <w:t>две штуки</w:t>
      </w:r>
      <w:r w:rsidR="00871A54">
        <w:rPr>
          <w:rFonts w:ascii="Times New Roman" w:hAnsi="Times New Roman" w:cs="Times New Roman"/>
          <w:sz w:val="28"/>
          <w:szCs w:val="28"/>
        </w:rPr>
        <w:t>)</w:t>
      </w:r>
      <w:r w:rsidR="00527236">
        <w:rPr>
          <w:rFonts w:ascii="Times New Roman" w:hAnsi="Times New Roman" w:cs="Times New Roman"/>
          <w:sz w:val="28"/>
          <w:szCs w:val="28"/>
        </w:rPr>
        <w:t xml:space="preserve"> и внутренние видеокамеры </w:t>
      </w:r>
      <w:r w:rsidR="00871A54">
        <w:rPr>
          <w:rFonts w:ascii="Times New Roman" w:hAnsi="Times New Roman" w:cs="Times New Roman"/>
          <w:sz w:val="28"/>
          <w:szCs w:val="28"/>
        </w:rPr>
        <w:t>(</w:t>
      </w:r>
      <w:r w:rsidR="00527236">
        <w:rPr>
          <w:rFonts w:ascii="Times New Roman" w:hAnsi="Times New Roman" w:cs="Times New Roman"/>
          <w:sz w:val="28"/>
          <w:szCs w:val="28"/>
        </w:rPr>
        <w:t>две штуки.</w:t>
      </w:r>
      <w:r w:rsidR="00871A54">
        <w:rPr>
          <w:rFonts w:ascii="Times New Roman" w:hAnsi="Times New Roman" w:cs="Times New Roman"/>
          <w:sz w:val="28"/>
          <w:szCs w:val="28"/>
        </w:rPr>
        <w:t>)</w:t>
      </w:r>
    </w:p>
    <w:p w:rsidR="00871A54" w:rsidRPr="003447F9" w:rsidRDefault="00871A54" w:rsidP="00EA0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6CB" w:rsidRDefault="00D106CB" w:rsidP="00EA045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452" w:rsidRDefault="00EA0452" w:rsidP="00EA045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территории детского сада:</w:t>
      </w:r>
    </w:p>
    <w:p w:rsidR="001A3AF1" w:rsidRDefault="00EA0452" w:rsidP="003A72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452">
        <w:rPr>
          <w:rFonts w:ascii="Times New Roman" w:hAnsi="Times New Roman" w:cs="Times New Roman"/>
          <w:sz w:val="28"/>
          <w:szCs w:val="28"/>
        </w:rPr>
        <w:t xml:space="preserve">Территория детского сада ограждена </w:t>
      </w:r>
      <w:r w:rsidR="00871A54">
        <w:rPr>
          <w:rFonts w:ascii="Times New Roman" w:hAnsi="Times New Roman" w:cs="Times New Roman"/>
          <w:sz w:val="28"/>
          <w:szCs w:val="28"/>
        </w:rPr>
        <w:t xml:space="preserve">металлическим </w:t>
      </w:r>
      <w:r w:rsidRPr="00EA0452">
        <w:rPr>
          <w:rFonts w:ascii="Times New Roman" w:hAnsi="Times New Roman" w:cs="Times New Roman"/>
          <w:sz w:val="28"/>
          <w:szCs w:val="28"/>
        </w:rPr>
        <w:t xml:space="preserve">забором </w:t>
      </w:r>
      <w:r>
        <w:rPr>
          <w:rFonts w:ascii="Times New Roman" w:hAnsi="Times New Roman" w:cs="Times New Roman"/>
          <w:sz w:val="28"/>
          <w:szCs w:val="28"/>
        </w:rPr>
        <w:t>по периметру</w:t>
      </w:r>
      <w:r w:rsidR="003A72E4">
        <w:rPr>
          <w:rFonts w:ascii="Times New Roman" w:hAnsi="Times New Roman" w:cs="Times New Roman"/>
          <w:sz w:val="28"/>
          <w:szCs w:val="28"/>
        </w:rPr>
        <w:t xml:space="preserve"> высотой 2 метра</w:t>
      </w:r>
      <w:r>
        <w:rPr>
          <w:rFonts w:ascii="Times New Roman" w:hAnsi="Times New Roman" w:cs="Times New Roman"/>
          <w:sz w:val="28"/>
          <w:szCs w:val="28"/>
        </w:rPr>
        <w:t>. Оборудованы детские прогулочные площадки и веранды в соответствии</w:t>
      </w:r>
      <w:r w:rsidR="003A7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СанПиН, есть в наличии спортивная площадка</w:t>
      </w:r>
      <w:r w:rsidR="003A72E4">
        <w:rPr>
          <w:rFonts w:ascii="Times New Roman" w:hAnsi="Times New Roman" w:cs="Times New Roman"/>
          <w:sz w:val="28"/>
          <w:szCs w:val="28"/>
        </w:rPr>
        <w:t xml:space="preserve"> с необходимым оборудованием.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2E4">
        <w:rPr>
          <w:rFonts w:ascii="Times New Roman" w:hAnsi="Times New Roman" w:cs="Times New Roman"/>
          <w:sz w:val="28"/>
          <w:szCs w:val="28"/>
        </w:rPr>
        <w:t>П</w:t>
      </w:r>
      <w:r w:rsidR="001A3AF1" w:rsidRPr="003447F9">
        <w:rPr>
          <w:rFonts w:ascii="Times New Roman" w:hAnsi="Times New Roman" w:cs="Times New Roman"/>
          <w:sz w:val="28"/>
          <w:szCs w:val="28"/>
        </w:rPr>
        <w:t>роведено благоустройство территории</w:t>
      </w:r>
      <w:r w:rsidR="001A3AF1">
        <w:rPr>
          <w:rFonts w:ascii="Times New Roman" w:hAnsi="Times New Roman" w:cs="Times New Roman"/>
          <w:sz w:val="28"/>
          <w:szCs w:val="28"/>
        </w:rPr>
        <w:t xml:space="preserve">, проложен асфальт, сделана разметка по правилам дорожного движения, установлено уличное </w:t>
      </w:r>
      <w:r w:rsidR="003A72E4">
        <w:rPr>
          <w:rFonts w:ascii="Times New Roman" w:hAnsi="Times New Roman" w:cs="Times New Roman"/>
          <w:sz w:val="28"/>
          <w:szCs w:val="28"/>
        </w:rPr>
        <w:t xml:space="preserve"> </w:t>
      </w:r>
      <w:r w:rsidR="001A3AF1">
        <w:rPr>
          <w:rFonts w:ascii="Times New Roman" w:hAnsi="Times New Roman" w:cs="Times New Roman"/>
          <w:sz w:val="28"/>
          <w:szCs w:val="28"/>
        </w:rPr>
        <w:t xml:space="preserve"> освещение по всему периметру территори</w:t>
      </w:r>
      <w:r w:rsidR="003A72E4">
        <w:rPr>
          <w:rFonts w:ascii="Times New Roman" w:hAnsi="Times New Roman" w:cs="Times New Roman"/>
          <w:sz w:val="28"/>
          <w:szCs w:val="28"/>
        </w:rPr>
        <w:t>и,</w:t>
      </w:r>
      <w:r w:rsidR="001A3AF1">
        <w:rPr>
          <w:rFonts w:ascii="Times New Roman" w:hAnsi="Times New Roman" w:cs="Times New Roman"/>
          <w:sz w:val="28"/>
          <w:szCs w:val="28"/>
        </w:rPr>
        <w:t xml:space="preserve"> полностью сделан ремонт кровли крыши; проведена облицовка здания мелкими  </w:t>
      </w:r>
      <w:r w:rsidR="003A72E4">
        <w:rPr>
          <w:rFonts w:ascii="Times New Roman" w:hAnsi="Times New Roman" w:cs="Times New Roman"/>
          <w:sz w:val="28"/>
          <w:szCs w:val="28"/>
        </w:rPr>
        <w:t xml:space="preserve"> </w:t>
      </w:r>
      <w:r w:rsidR="001A3AF1">
        <w:rPr>
          <w:rFonts w:ascii="Times New Roman" w:hAnsi="Times New Roman" w:cs="Times New Roman"/>
          <w:sz w:val="28"/>
          <w:szCs w:val="28"/>
        </w:rPr>
        <w:t>плитками, закуплены новые цветочницы</w:t>
      </w:r>
      <w:r w:rsidR="003A72E4">
        <w:rPr>
          <w:rFonts w:ascii="Times New Roman" w:hAnsi="Times New Roman" w:cs="Times New Roman"/>
          <w:sz w:val="28"/>
          <w:szCs w:val="28"/>
        </w:rPr>
        <w:t xml:space="preserve">, детское уличное оборудование, </w:t>
      </w:r>
      <w:r w:rsidR="001A3AF1">
        <w:rPr>
          <w:rFonts w:ascii="Times New Roman" w:hAnsi="Times New Roman" w:cs="Times New Roman"/>
          <w:sz w:val="28"/>
          <w:szCs w:val="28"/>
        </w:rPr>
        <w:t>установлен спортивный комплекс</w:t>
      </w:r>
      <w:r w:rsidR="00C766E9">
        <w:rPr>
          <w:rFonts w:ascii="Times New Roman" w:hAnsi="Times New Roman" w:cs="Times New Roman"/>
          <w:sz w:val="28"/>
          <w:szCs w:val="28"/>
        </w:rPr>
        <w:t>,</w:t>
      </w:r>
      <w:r w:rsidR="003A72E4">
        <w:rPr>
          <w:rFonts w:ascii="Times New Roman" w:hAnsi="Times New Roman" w:cs="Times New Roman"/>
          <w:sz w:val="28"/>
          <w:szCs w:val="28"/>
        </w:rPr>
        <w:t xml:space="preserve"> </w:t>
      </w:r>
      <w:r w:rsidR="001A3AF1">
        <w:rPr>
          <w:rFonts w:ascii="Times New Roman" w:hAnsi="Times New Roman" w:cs="Times New Roman"/>
          <w:sz w:val="28"/>
          <w:szCs w:val="28"/>
        </w:rPr>
        <w:t>новая веранда</w:t>
      </w:r>
      <w:r w:rsidR="00C766E9">
        <w:rPr>
          <w:rFonts w:ascii="Times New Roman" w:hAnsi="Times New Roman" w:cs="Times New Roman"/>
          <w:sz w:val="28"/>
          <w:szCs w:val="28"/>
        </w:rPr>
        <w:t>. Д</w:t>
      </w:r>
      <w:r w:rsidR="00871A54" w:rsidRPr="00CE72B6">
        <w:rPr>
          <w:rFonts w:ascii="Times New Roman" w:hAnsi="Times New Roman" w:cs="Times New Roman"/>
          <w:sz w:val="28"/>
          <w:szCs w:val="28"/>
        </w:rPr>
        <w:t>емонтированы стары</w:t>
      </w:r>
      <w:r w:rsidR="003A72E4">
        <w:rPr>
          <w:rFonts w:ascii="Times New Roman" w:hAnsi="Times New Roman" w:cs="Times New Roman"/>
          <w:sz w:val="28"/>
          <w:szCs w:val="28"/>
        </w:rPr>
        <w:t>е и установлены новые песочницы</w:t>
      </w:r>
      <w:r w:rsidR="00C766E9">
        <w:rPr>
          <w:rFonts w:ascii="Times New Roman" w:hAnsi="Times New Roman" w:cs="Times New Roman"/>
          <w:sz w:val="28"/>
          <w:szCs w:val="28"/>
        </w:rPr>
        <w:t xml:space="preserve"> с крышками</w:t>
      </w:r>
      <w:r w:rsidR="003A72E4">
        <w:rPr>
          <w:rFonts w:ascii="Times New Roman" w:hAnsi="Times New Roman" w:cs="Times New Roman"/>
          <w:sz w:val="28"/>
          <w:szCs w:val="28"/>
        </w:rPr>
        <w:t xml:space="preserve">. </w:t>
      </w:r>
      <w:r w:rsidR="001A3AF1">
        <w:rPr>
          <w:rFonts w:ascii="Times New Roman" w:hAnsi="Times New Roman" w:cs="Times New Roman"/>
          <w:sz w:val="28"/>
          <w:szCs w:val="28"/>
        </w:rPr>
        <w:t>Во всем саду заменены окна на пластиковые пакеты, была проведена замена труб и канализации.</w:t>
      </w:r>
      <w:r w:rsidR="001A3AF1" w:rsidRPr="003447F9">
        <w:rPr>
          <w:rFonts w:ascii="Times New Roman" w:hAnsi="Times New Roman" w:cs="Times New Roman"/>
          <w:sz w:val="28"/>
          <w:szCs w:val="28"/>
        </w:rPr>
        <w:t xml:space="preserve"> </w:t>
      </w:r>
      <w:r w:rsidR="003A72E4">
        <w:rPr>
          <w:rFonts w:ascii="Times New Roman" w:hAnsi="Times New Roman" w:cs="Times New Roman"/>
          <w:sz w:val="28"/>
          <w:szCs w:val="28"/>
        </w:rPr>
        <w:t>У</w:t>
      </w:r>
      <w:r w:rsidR="00A94927">
        <w:rPr>
          <w:rFonts w:ascii="Times New Roman" w:hAnsi="Times New Roman" w:cs="Times New Roman"/>
          <w:sz w:val="28"/>
          <w:szCs w:val="28"/>
        </w:rPr>
        <w:t>становлена</w:t>
      </w:r>
      <w:r w:rsidR="001A3AF1">
        <w:rPr>
          <w:rFonts w:ascii="Times New Roman" w:hAnsi="Times New Roman" w:cs="Times New Roman"/>
          <w:sz w:val="28"/>
          <w:szCs w:val="28"/>
        </w:rPr>
        <w:t xml:space="preserve"> кнопка тревожной сигнализации с</w:t>
      </w:r>
      <w:r w:rsidR="003A72E4">
        <w:rPr>
          <w:rFonts w:ascii="Times New Roman" w:hAnsi="Times New Roman" w:cs="Times New Roman"/>
          <w:sz w:val="28"/>
          <w:szCs w:val="28"/>
        </w:rPr>
        <w:t xml:space="preserve"> выводом на пульт,</w:t>
      </w:r>
      <w:r w:rsidR="001A3AF1">
        <w:rPr>
          <w:rFonts w:ascii="Times New Roman" w:hAnsi="Times New Roman" w:cs="Times New Roman"/>
          <w:sz w:val="28"/>
          <w:szCs w:val="28"/>
        </w:rPr>
        <w:t xml:space="preserve"> видеонаблюдение</w:t>
      </w:r>
      <w:r w:rsidR="003A72E4">
        <w:rPr>
          <w:rFonts w:ascii="Times New Roman" w:hAnsi="Times New Roman" w:cs="Times New Roman"/>
          <w:sz w:val="28"/>
          <w:szCs w:val="28"/>
        </w:rPr>
        <w:t xml:space="preserve">, </w:t>
      </w:r>
      <w:r w:rsidR="001A3AF1">
        <w:rPr>
          <w:rFonts w:ascii="Times New Roman" w:hAnsi="Times New Roman" w:cs="Times New Roman"/>
          <w:sz w:val="28"/>
          <w:szCs w:val="28"/>
        </w:rPr>
        <w:t>экраны на батареи по всему детскому саду;</w:t>
      </w:r>
    </w:p>
    <w:p w:rsidR="00983E35" w:rsidRPr="00983E35" w:rsidRDefault="00983E35" w:rsidP="00983E35">
      <w:pPr>
        <w:rPr>
          <w:rFonts w:ascii="Times New Roman" w:hAnsi="Times New Roman"/>
          <w:b/>
          <w:sz w:val="28"/>
          <w:szCs w:val="28"/>
        </w:rPr>
      </w:pPr>
      <w:r w:rsidRPr="009B5E07">
        <w:rPr>
          <w:rFonts w:ascii="Times New Roman" w:hAnsi="Times New Roman"/>
          <w:b/>
          <w:sz w:val="28"/>
          <w:szCs w:val="28"/>
        </w:rPr>
        <w:t>ОРГАНИЗАЦИЯ ПИТАНИЯ</w:t>
      </w:r>
      <w:r w:rsidRPr="00983E35">
        <w:rPr>
          <w:rFonts w:ascii="Times New Roman" w:hAnsi="Times New Roman"/>
          <w:b/>
          <w:sz w:val="28"/>
          <w:szCs w:val="28"/>
        </w:rPr>
        <w:t xml:space="preserve"> </w:t>
      </w:r>
    </w:p>
    <w:p w:rsidR="00983E35" w:rsidRPr="0075298F" w:rsidRDefault="00983E35" w:rsidP="00983E35">
      <w:pPr>
        <w:pStyle w:val="a4"/>
        <w:rPr>
          <w:b/>
          <w:sz w:val="28"/>
          <w:szCs w:val="28"/>
        </w:rPr>
      </w:pPr>
    </w:p>
    <w:p w:rsidR="00983E35" w:rsidRPr="00446A75" w:rsidRDefault="00983E35" w:rsidP="00983E35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446A75">
        <w:rPr>
          <w:rFonts w:ascii="Times New Roman" w:hAnsi="Times New Roman"/>
          <w:sz w:val="28"/>
          <w:szCs w:val="28"/>
        </w:rPr>
        <w:t>Организации питания в детском саду уделяется особое внимание, т.к. здоровье детей невозможно обеспечить без рационального питания. В ДОУ организовано 4-х-разовое питание согласно 20-дневному меню, разработанному на основе в соответствие с СанПиН 2.4.1.</w:t>
      </w:r>
      <w:r w:rsidR="00D106CB">
        <w:rPr>
          <w:rFonts w:ascii="Times New Roman" w:hAnsi="Times New Roman"/>
          <w:sz w:val="28"/>
          <w:szCs w:val="28"/>
        </w:rPr>
        <w:t>3049-13</w:t>
      </w:r>
      <w:r w:rsidRPr="00446A75">
        <w:rPr>
          <w:rFonts w:ascii="Times New Roman" w:hAnsi="Times New Roman"/>
          <w:sz w:val="28"/>
          <w:szCs w:val="28"/>
        </w:rPr>
        <w:t xml:space="preserve">. </w:t>
      </w:r>
    </w:p>
    <w:p w:rsidR="00983E35" w:rsidRPr="00446A75" w:rsidRDefault="00983E35" w:rsidP="00983E35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446A75">
        <w:rPr>
          <w:rFonts w:ascii="Times New Roman" w:hAnsi="Times New Roman"/>
          <w:sz w:val="28"/>
          <w:szCs w:val="28"/>
        </w:rPr>
        <w:t xml:space="preserve">Снабжение детского сада продуктами осуществляет фирма-поставщик </w:t>
      </w:r>
      <w:r w:rsidR="009B5E07">
        <w:rPr>
          <w:rFonts w:ascii="Times New Roman" w:hAnsi="Times New Roman"/>
          <w:sz w:val="28"/>
          <w:szCs w:val="28"/>
        </w:rPr>
        <w:t>Индивидуальн</w:t>
      </w:r>
      <w:r w:rsidR="00A94927">
        <w:rPr>
          <w:rFonts w:ascii="Times New Roman" w:hAnsi="Times New Roman"/>
          <w:sz w:val="28"/>
          <w:szCs w:val="28"/>
        </w:rPr>
        <w:t xml:space="preserve">ый предприниматель Павлов Игорь </w:t>
      </w:r>
      <w:r w:rsidR="009B5E07">
        <w:rPr>
          <w:rFonts w:ascii="Times New Roman" w:hAnsi="Times New Roman"/>
          <w:sz w:val="28"/>
          <w:szCs w:val="28"/>
        </w:rPr>
        <w:t>Анатольевич</w:t>
      </w:r>
      <w:r w:rsidR="006959E0">
        <w:rPr>
          <w:rFonts w:ascii="Times New Roman" w:hAnsi="Times New Roman"/>
          <w:sz w:val="28"/>
          <w:szCs w:val="28"/>
        </w:rPr>
        <w:t>,</w:t>
      </w:r>
      <w:r w:rsidRPr="00446A75">
        <w:rPr>
          <w:rFonts w:ascii="Times New Roman" w:hAnsi="Times New Roman"/>
          <w:sz w:val="28"/>
          <w:szCs w:val="28"/>
        </w:rPr>
        <w:t xml:space="preserve"> выигравшая муниципальный контракт.  Нареканий по качеству поставляемых продуктов за прошедшее время не было. </w:t>
      </w:r>
    </w:p>
    <w:p w:rsidR="00983E35" w:rsidRPr="00446A75" w:rsidRDefault="00983E35" w:rsidP="00983E35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446A75">
        <w:rPr>
          <w:rFonts w:ascii="Times New Roman" w:hAnsi="Times New Roman"/>
          <w:sz w:val="28"/>
          <w:szCs w:val="28"/>
        </w:rPr>
        <w:t>Контроль за качеством питания, разнообразием и витаминизацией блюд,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осуществляют заведую</w:t>
      </w:r>
      <w:r w:rsidR="006959E0">
        <w:rPr>
          <w:rFonts w:ascii="Times New Roman" w:hAnsi="Times New Roman"/>
          <w:sz w:val="28"/>
          <w:szCs w:val="28"/>
        </w:rPr>
        <w:t>щий и медицинская сестра. В 201</w:t>
      </w:r>
      <w:r w:rsidR="00783B2A">
        <w:rPr>
          <w:rFonts w:ascii="Times New Roman" w:hAnsi="Times New Roman"/>
          <w:sz w:val="28"/>
          <w:szCs w:val="28"/>
        </w:rPr>
        <w:t>5</w:t>
      </w:r>
      <w:r w:rsidR="006959E0">
        <w:rPr>
          <w:rFonts w:ascii="Times New Roman" w:hAnsi="Times New Roman"/>
          <w:sz w:val="28"/>
          <w:szCs w:val="28"/>
        </w:rPr>
        <w:t>-201</w:t>
      </w:r>
      <w:r w:rsidR="00783B2A">
        <w:rPr>
          <w:rFonts w:ascii="Times New Roman" w:hAnsi="Times New Roman"/>
          <w:sz w:val="28"/>
          <w:szCs w:val="28"/>
        </w:rPr>
        <w:t>6</w:t>
      </w:r>
      <w:r w:rsidRPr="00446A75">
        <w:rPr>
          <w:rFonts w:ascii="Times New Roman" w:hAnsi="Times New Roman"/>
          <w:sz w:val="28"/>
          <w:szCs w:val="28"/>
        </w:rPr>
        <w:t xml:space="preserve"> учебном году активно работала комиссия по питанию, в которую входят медицинские и педагогические работники учреждения, а также председатель профсоюзного комитета. </w:t>
      </w:r>
    </w:p>
    <w:p w:rsidR="00983E35" w:rsidRPr="00446A75" w:rsidRDefault="00983E35" w:rsidP="00983E35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446A75">
        <w:rPr>
          <w:rFonts w:ascii="Times New Roman" w:hAnsi="Times New Roman"/>
          <w:sz w:val="28"/>
          <w:szCs w:val="28"/>
        </w:rPr>
        <w:t xml:space="preserve">Стоимость питания (в расчете на 1 воспитанника в </w:t>
      </w:r>
      <w:proofErr w:type="gramStart"/>
      <w:r w:rsidRPr="00446A75">
        <w:rPr>
          <w:rFonts w:ascii="Times New Roman" w:hAnsi="Times New Roman"/>
          <w:sz w:val="28"/>
          <w:szCs w:val="28"/>
        </w:rPr>
        <w:t xml:space="preserve">день)  </w:t>
      </w:r>
      <w:r w:rsidR="003B08DD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446A75">
        <w:rPr>
          <w:rFonts w:ascii="Times New Roman" w:hAnsi="Times New Roman"/>
          <w:sz w:val="28"/>
          <w:szCs w:val="28"/>
        </w:rPr>
        <w:t xml:space="preserve">составляет </w:t>
      </w:r>
      <w:r w:rsidRPr="003B08DD">
        <w:rPr>
          <w:rFonts w:ascii="Times New Roman" w:hAnsi="Times New Roman"/>
          <w:sz w:val="28"/>
          <w:szCs w:val="28"/>
        </w:rPr>
        <w:t>1</w:t>
      </w:r>
      <w:r w:rsidR="003B08DD" w:rsidRPr="003B08DD">
        <w:rPr>
          <w:rFonts w:ascii="Times New Roman" w:hAnsi="Times New Roman"/>
          <w:sz w:val="28"/>
          <w:szCs w:val="28"/>
        </w:rPr>
        <w:t>5</w:t>
      </w:r>
      <w:r w:rsidR="003B08DD">
        <w:rPr>
          <w:rFonts w:ascii="Times New Roman" w:hAnsi="Times New Roman"/>
          <w:sz w:val="28"/>
          <w:szCs w:val="28"/>
        </w:rPr>
        <w:t xml:space="preserve">0 </w:t>
      </w:r>
      <w:r w:rsidRPr="00446A75">
        <w:rPr>
          <w:rFonts w:ascii="Times New Roman" w:hAnsi="Times New Roman"/>
          <w:sz w:val="28"/>
          <w:szCs w:val="28"/>
        </w:rPr>
        <w:t>рубл</w:t>
      </w:r>
      <w:r w:rsidR="00783B2A">
        <w:rPr>
          <w:rFonts w:ascii="Times New Roman" w:hAnsi="Times New Roman"/>
          <w:sz w:val="28"/>
          <w:szCs w:val="28"/>
        </w:rPr>
        <w:t>ей</w:t>
      </w:r>
      <w:r w:rsidRPr="00446A75">
        <w:rPr>
          <w:rFonts w:ascii="Times New Roman" w:hAnsi="Times New Roman"/>
          <w:sz w:val="28"/>
          <w:szCs w:val="28"/>
        </w:rPr>
        <w:t xml:space="preserve"> </w:t>
      </w:r>
    </w:p>
    <w:p w:rsidR="003E1D09" w:rsidRDefault="003E1D09" w:rsidP="00EA0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D09" w:rsidRDefault="00957B70" w:rsidP="003E1D09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3E1D09" w:rsidRPr="003E1D09">
        <w:rPr>
          <w:rFonts w:ascii="Times New Roman" w:hAnsi="Times New Roman" w:cs="Times New Roman"/>
          <w:b/>
          <w:sz w:val="28"/>
          <w:szCs w:val="28"/>
        </w:rPr>
        <w:t>Результаты деятельности МБДОУ</w:t>
      </w:r>
    </w:p>
    <w:p w:rsidR="003E1D09" w:rsidRPr="00957B70" w:rsidRDefault="00957B70" w:rsidP="003E1D09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методической жизни района</w:t>
      </w:r>
    </w:p>
    <w:p w:rsidR="004802FD" w:rsidRDefault="00783B2A" w:rsidP="006959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02FD">
        <w:rPr>
          <w:rFonts w:ascii="Times New Roman" w:hAnsi="Times New Roman" w:cs="Times New Roman"/>
          <w:sz w:val="28"/>
          <w:szCs w:val="28"/>
        </w:rPr>
        <w:t>. Мастер-класс на район на тему:</w:t>
      </w:r>
      <w:r w:rsidR="004802F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F62C2">
        <w:rPr>
          <w:rFonts w:ascii="Times New Roman" w:hAnsi="Times New Roman" w:cs="Times New Roman"/>
          <w:b/>
          <w:sz w:val="28"/>
          <w:szCs w:val="28"/>
        </w:rPr>
        <w:t xml:space="preserve">Работа с бумагой в нетрадиционной технике </w:t>
      </w:r>
      <w:proofErr w:type="spellStart"/>
      <w:r w:rsidR="001F62C2">
        <w:rPr>
          <w:rFonts w:ascii="Times New Roman" w:hAnsi="Times New Roman" w:cs="Times New Roman"/>
          <w:b/>
          <w:sz w:val="28"/>
          <w:szCs w:val="28"/>
        </w:rPr>
        <w:t>квиллинг</w:t>
      </w:r>
      <w:proofErr w:type="spellEnd"/>
      <w:r w:rsidR="001F62C2">
        <w:rPr>
          <w:rFonts w:ascii="Times New Roman" w:hAnsi="Times New Roman" w:cs="Times New Roman"/>
          <w:b/>
          <w:sz w:val="28"/>
          <w:szCs w:val="28"/>
        </w:rPr>
        <w:t>. Бумажная филигрань»</w:t>
      </w:r>
    </w:p>
    <w:p w:rsidR="001F62C2" w:rsidRDefault="001F62C2" w:rsidP="001F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959E0">
        <w:rPr>
          <w:rFonts w:ascii="Times New Roman" w:hAnsi="Times New Roman" w:cs="Times New Roman"/>
          <w:sz w:val="28"/>
          <w:szCs w:val="28"/>
        </w:rPr>
        <w:t>одготовлено</w:t>
      </w:r>
      <w:r>
        <w:rPr>
          <w:rFonts w:ascii="Times New Roman" w:hAnsi="Times New Roman" w:cs="Times New Roman"/>
          <w:sz w:val="28"/>
          <w:szCs w:val="28"/>
        </w:rPr>
        <w:t xml:space="preserve"> и проведено заместителем заведующего по УВР</w:t>
      </w:r>
      <w:r w:rsidR="00850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0D8A">
        <w:rPr>
          <w:rFonts w:ascii="Times New Roman" w:hAnsi="Times New Roman" w:cs="Times New Roman"/>
          <w:sz w:val="28"/>
          <w:szCs w:val="28"/>
        </w:rPr>
        <w:t>Раитиной</w:t>
      </w:r>
      <w:proofErr w:type="spellEnd"/>
      <w:r w:rsidR="00850D8A">
        <w:rPr>
          <w:rFonts w:ascii="Times New Roman" w:hAnsi="Times New Roman" w:cs="Times New Roman"/>
          <w:sz w:val="28"/>
          <w:szCs w:val="28"/>
        </w:rPr>
        <w:t xml:space="preserve"> О. Ю. и воспитателем </w:t>
      </w:r>
      <w:r w:rsidR="00783B2A">
        <w:rPr>
          <w:rFonts w:ascii="Times New Roman" w:hAnsi="Times New Roman" w:cs="Times New Roman"/>
          <w:sz w:val="28"/>
          <w:szCs w:val="28"/>
        </w:rPr>
        <w:t>Федосовой Анастасией Юрьевной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2C2" w:rsidRPr="004802FD" w:rsidRDefault="001F62C2" w:rsidP="006959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D09" w:rsidRDefault="003275DA" w:rsidP="003275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A07">
        <w:rPr>
          <w:rFonts w:ascii="Times New Roman" w:hAnsi="Times New Roman" w:cs="Times New Roman"/>
          <w:b/>
          <w:sz w:val="28"/>
          <w:szCs w:val="28"/>
        </w:rPr>
        <w:t>НАШИ ДОСТИЖЕНИЯ</w:t>
      </w:r>
    </w:p>
    <w:p w:rsidR="00F72A07" w:rsidRDefault="00F72A07" w:rsidP="00F72A07">
      <w:pPr>
        <w:pStyle w:val="af0"/>
        <w:spacing w:line="360" w:lineRule="auto"/>
        <w:jc w:val="both"/>
        <w:rPr>
          <w:szCs w:val="28"/>
        </w:rPr>
      </w:pPr>
      <w:r>
        <w:rPr>
          <w:szCs w:val="28"/>
        </w:rPr>
        <w:t xml:space="preserve">Заместитель заведующего по УВР </w:t>
      </w:r>
      <w:proofErr w:type="spellStart"/>
      <w:r>
        <w:rPr>
          <w:szCs w:val="28"/>
        </w:rPr>
        <w:t>Раитина</w:t>
      </w:r>
      <w:proofErr w:type="spellEnd"/>
      <w:r>
        <w:rPr>
          <w:szCs w:val="28"/>
        </w:rPr>
        <w:t xml:space="preserve"> Ольга Юрьевна является:</w:t>
      </w:r>
    </w:p>
    <w:p w:rsidR="00F72A07" w:rsidRDefault="00850D8A" w:rsidP="00F72A07">
      <w:pPr>
        <w:pStyle w:val="af0"/>
        <w:spacing w:line="360" w:lineRule="auto"/>
        <w:jc w:val="both"/>
        <w:rPr>
          <w:b/>
          <w:szCs w:val="28"/>
        </w:rPr>
      </w:pPr>
      <w:r>
        <w:rPr>
          <w:szCs w:val="28"/>
        </w:rPr>
        <w:t xml:space="preserve">1.членом оргкомитета </w:t>
      </w:r>
      <w:r w:rsidR="00F72A07">
        <w:rPr>
          <w:szCs w:val="28"/>
        </w:rPr>
        <w:t>муниципального творческого конкурса для детей старшего дошкольного возраста «</w:t>
      </w:r>
      <w:r w:rsidR="00F72A07">
        <w:rPr>
          <w:b/>
          <w:szCs w:val="28"/>
        </w:rPr>
        <w:t xml:space="preserve">Искорки </w:t>
      </w:r>
      <w:proofErr w:type="spellStart"/>
      <w:r w:rsidR="00F72A07">
        <w:rPr>
          <w:b/>
          <w:szCs w:val="28"/>
        </w:rPr>
        <w:t>Солнечногорья</w:t>
      </w:r>
      <w:proofErr w:type="spellEnd"/>
      <w:r w:rsidR="00F72A07">
        <w:rPr>
          <w:b/>
          <w:szCs w:val="28"/>
        </w:rPr>
        <w:t xml:space="preserve">» </w:t>
      </w:r>
      <w:r w:rsidR="00F72A07" w:rsidRPr="003275DA">
        <w:rPr>
          <w:szCs w:val="28"/>
        </w:rPr>
        <w:t xml:space="preserve">награждена </w:t>
      </w:r>
      <w:r w:rsidR="00F72A07">
        <w:rPr>
          <w:b/>
          <w:szCs w:val="28"/>
        </w:rPr>
        <w:t>почетной грамотой от Управления образования</w:t>
      </w:r>
    </w:p>
    <w:p w:rsidR="00F72A07" w:rsidRPr="003275DA" w:rsidRDefault="00F72A07" w:rsidP="00F72A07">
      <w:pPr>
        <w:pStyle w:val="af0"/>
        <w:spacing w:line="360" w:lineRule="auto"/>
        <w:jc w:val="both"/>
        <w:rPr>
          <w:szCs w:val="28"/>
        </w:rPr>
      </w:pPr>
      <w:r w:rsidRPr="003275DA">
        <w:rPr>
          <w:szCs w:val="28"/>
        </w:rPr>
        <w:t>2.Член творческой группы по преемственности ДОУ и ОУ</w:t>
      </w:r>
    </w:p>
    <w:p w:rsidR="00F72A07" w:rsidRPr="003275DA" w:rsidRDefault="00F72A07" w:rsidP="003275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D09" w:rsidRDefault="00127F48" w:rsidP="003E1D09">
      <w:pPr>
        <w:pStyle w:val="af0"/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Воспитанники МБДОУ № 5</w:t>
      </w:r>
      <w:r w:rsidR="00815EA0">
        <w:rPr>
          <w:szCs w:val="28"/>
        </w:rPr>
        <w:t xml:space="preserve"> совместно с родителями принимали активное участие в жизни детского сада.</w:t>
      </w:r>
      <w:r>
        <w:rPr>
          <w:szCs w:val="28"/>
        </w:rPr>
        <w:t xml:space="preserve"> </w:t>
      </w:r>
      <w:r w:rsidR="00815EA0">
        <w:rPr>
          <w:szCs w:val="28"/>
        </w:rPr>
        <w:t>Проводились выставки, конкурсы, смотры целью которых является: Повысить мотивацию и заставить педагогов, детей и их родителей мобилизоваться за счет азарта, вызванного соревнованием.</w:t>
      </w:r>
    </w:p>
    <w:p w:rsidR="00815EA0" w:rsidRDefault="00815EA0" w:rsidP="003E1D09">
      <w:pPr>
        <w:pStyle w:val="af0"/>
        <w:spacing w:line="360" w:lineRule="auto"/>
        <w:jc w:val="both"/>
        <w:rPr>
          <w:szCs w:val="28"/>
        </w:rPr>
      </w:pPr>
    </w:p>
    <w:p w:rsidR="00815EA0" w:rsidRDefault="00815EA0" w:rsidP="003E1D09">
      <w:pPr>
        <w:pStyle w:val="af0"/>
        <w:spacing w:line="360" w:lineRule="auto"/>
        <w:jc w:val="both"/>
        <w:rPr>
          <w:szCs w:val="28"/>
        </w:rPr>
      </w:pPr>
    </w:p>
    <w:p w:rsidR="00815EA0" w:rsidRDefault="00815EA0" w:rsidP="003E1D09">
      <w:pPr>
        <w:pStyle w:val="af0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Мероприятия, проведенные в ДОУ:</w:t>
      </w:r>
    </w:p>
    <w:p w:rsidR="00815EA0" w:rsidRDefault="00815EA0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 w:rsidRPr="00815EA0">
        <w:rPr>
          <w:szCs w:val="28"/>
        </w:rPr>
        <w:t>Выставка фоторабот «Как я провел лето»</w:t>
      </w:r>
    </w:p>
    <w:p w:rsidR="00815EA0" w:rsidRDefault="00815EA0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Выставка рисунков «Если хочешь быть здоров»</w:t>
      </w:r>
    </w:p>
    <w:p w:rsidR="00815EA0" w:rsidRDefault="00815EA0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Фотовыставка «Я бабушкин и дедушкин»</w:t>
      </w:r>
    </w:p>
    <w:p w:rsidR="00815EA0" w:rsidRDefault="00815EA0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Смотр-конкурс детских работ «Забавные </w:t>
      </w:r>
      <w:proofErr w:type="spellStart"/>
      <w:r>
        <w:rPr>
          <w:szCs w:val="28"/>
        </w:rPr>
        <w:t>овощата</w:t>
      </w:r>
      <w:proofErr w:type="spellEnd"/>
      <w:r>
        <w:rPr>
          <w:szCs w:val="28"/>
        </w:rPr>
        <w:t>»</w:t>
      </w:r>
    </w:p>
    <w:p w:rsidR="00815EA0" w:rsidRDefault="00781C5F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Конкурс рисунков «Рисую родную природу»</w:t>
      </w:r>
    </w:p>
    <w:p w:rsidR="00781C5F" w:rsidRDefault="00781C5F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Конкурс на лучшую эмблему и девиз группы</w:t>
      </w:r>
    </w:p>
    <w:p w:rsidR="00781C5F" w:rsidRDefault="00781C5F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Конкурс фоторабот «Край родной навек любимый»</w:t>
      </w:r>
    </w:p>
    <w:p w:rsidR="00781C5F" w:rsidRDefault="00781C5F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Смотр-конкурс «Моя мама рукодельница»</w:t>
      </w:r>
    </w:p>
    <w:p w:rsidR="00781C5F" w:rsidRDefault="00781C5F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Фотовыставка «Наши пушистые любимцы»</w:t>
      </w:r>
    </w:p>
    <w:p w:rsidR="00781C5F" w:rsidRDefault="00781C5F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 Смотр-конкурс «Новогоднее оформление групп»</w:t>
      </w:r>
    </w:p>
    <w:p w:rsidR="00781C5F" w:rsidRDefault="00781C5F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Конкурс поделок «Веселый снеговик», Елочка – красавица», «Рождественский ангел»</w:t>
      </w:r>
    </w:p>
    <w:p w:rsidR="00781C5F" w:rsidRDefault="00781C5F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Смотр-конкурс «Лучшее оформление участка зимой»</w:t>
      </w:r>
    </w:p>
    <w:p w:rsidR="00781C5F" w:rsidRDefault="00781C5F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Конкурс на лучшую постройку из снега</w:t>
      </w:r>
    </w:p>
    <w:p w:rsidR="00781C5F" w:rsidRDefault="00781C5F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Выставка детского рисунка и поделок «Зимушка-зима»</w:t>
      </w:r>
    </w:p>
    <w:p w:rsidR="00781C5F" w:rsidRDefault="00781C5F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Выставка рисунков «буду в армии служить!»</w:t>
      </w:r>
    </w:p>
    <w:p w:rsidR="00781C5F" w:rsidRDefault="00781C5F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Конкурс «Родословное древо моей семьи»</w:t>
      </w:r>
    </w:p>
    <w:p w:rsidR="00781C5F" w:rsidRDefault="00781C5F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 Выставка детско-родительских поделок «Цветы- красота земли»</w:t>
      </w:r>
    </w:p>
    <w:p w:rsidR="00781C5F" w:rsidRDefault="00781C5F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Выставка рисунков «Портрет моей мамочки»</w:t>
      </w:r>
    </w:p>
    <w:p w:rsidR="00781C5F" w:rsidRDefault="00781C5F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Выставка поделок «Пасхальный сувенир»</w:t>
      </w:r>
    </w:p>
    <w:p w:rsidR="00781C5F" w:rsidRDefault="00781C5F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Выставка поделок «такие разные солнышки»</w:t>
      </w:r>
    </w:p>
    <w:p w:rsidR="00781C5F" w:rsidRDefault="00781C5F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Конкурс групповых поделок «Пластилиновая ворона»</w:t>
      </w:r>
    </w:p>
    <w:p w:rsidR="004C1886" w:rsidRDefault="004C1886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Конкурс детских рисунков, работ, посвященных Дню Победы.</w:t>
      </w:r>
    </w:p>
    <w:p w:rsidR="004C1886" w:rsidRDefault="004C1886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Конкурс стенгазет «Наша дружная семья»</w:t>
      </w:r>
    </w:p>
    <w:p w:rsidR="004C1886" w:rsidRDefault="004C1886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Оформление информационных стендов «День Победы»</w:t>
      </w:r>
    </w:p>
    <w:p w:rsidR="004C1886" w:rsidRDefault="004C1886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Конкурс рисунков «Скоро в школу мы пойдем»</w:t>
      </w:r>
    </w:p>
    <w:p w:rsidR="004C1886" w:rsidRDefault="004C1886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Смотр – конкурс «Лучшее оформление участка к Дню защиты детей</w:t>
      </w:r>
    </w:p>
    <w:p w:rsidR="004C1886" w:rsidRDefault="004C1886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Выставка работ художественно- продуктивной деятельности</w:t>
      </w:r>
      <w:r w:rsidR="00F72A07">
        <w:rPr>
          <w:szCs w:val="28"/>
        </w:rPr>
        <w:t xml:space="preserve"> «Чему мы научились за год?»</w:t>
      </w:r>
    </w:p>
    <w:p w:rsidR="00F72A07" w:rsidRDefault="00F72A07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Выставка методической литературы и пособий по организации </w:t>
      </w:r>
      <w:proofErr w:type="spellStart"/>
      <w:r>
        <w:rPr>
          <w:szCs w:val="28"/>
        </w:rPr>
        <w:t>воспитательно</w:t>
      </w:r>
      <w:proofErr w:type="spellEnd"/>
      <w:r>
        <w:rPr>
          <w:szCs w:val="28"/>
        </w:rPr>
        <w:t xml:space="preserve"> -образовательной работы в детском саду.</w:t>
      </w:r>
    </w:p>
    <w:p w:rsidR="00F72A07" w:rsidRDefault="00F72A07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Конкурс «Лучшее оформление участка летом»</w:t>
      </w:r>
    </w:p>
    <w:p w:rsidR="00F72A07" w:rsidRDefault="00F72A07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Выставка детских работ «До свидания лето»</w:t>
      </w:r>
    </w:p>
    <w:p w:rsidR="00F72A07" w:rsidRDefault="00F72A07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Смотр –конкурс «Готовность к учебному году»</w:t>
      </w:r>
    </w:p>
    <w:p w:rsidR="00F72A07" w:rsidRDefault="00F72A07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Фотоотчет о проведении летней оздоровительной работы. Оформление презентаций для педагогического совета и групповых родительских собраний»</w:t>
      </w:r>
    </w:p>
    <w:p w:rsidR="00815EA0" w:rsidRDefault="00815EA0" w:rsidP="003E1D09">
      <w:pPr>
        <w:pStyle w:val="af0"/>
        <w:spacing w:line="360" w:lineRule="auto"/>
        <w:jc w:val="both"/>
        <w:rPr>
          <w:szCs w:val="28"/>
        </w:rPr>
      </w:pPr>
    </w:p>
    <w:p w:rsidR="00957B70" w:rsidRPr="00957B70" w:rsidRDefault="00957B70" w:rsidP="00957B70">
      <w:pPr>
        <w:pStyle w:val="af0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5.</w:t>
      </w:r>
      <w:r w:rsidR="000303C2" w:rsidRPr="000303C2">
        <w:rPr>
          <w:b/>
          <w:szCs w:val="28"/>
        </w:rPr>
        <w:t>Кадровый потенциал</w:t>
      </w:r>
      <w:r w:rsidR="003275DA">
        <w:rPr>
          <w:b/>
          <w:szCs w:val="28"/>
        </w:rPr>
        <w:t>:</w:t>
      </w:r>
    </w:p>
    <w:p w:rsidR="000303C2" w:rsidRPr="000303C2" w:rsidRDefault="000303C2" w:rsidP="000303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3C2">
        <w:rPr>
          <w:rFonts w:ascii="Times New Roman" w:hAnsi="Times New Roman" w:cs="Times New Roman"/>
          <w:sz w:val="28"/>
          <w:szCs w:val="28"/>
        </w:rPr>
        <w:t>Дошкольное учреждение полностью укомплектовано кадрами. На сегодняшний день численность сотрудников</w:t>
      </w:r>
      <w:r w:rsidR="00850D8A">
        <w:rPr>
          <w:rFonts w:ascii="Times New Roman" w:hAnsi="Times New Roman" w:cs="Times New Roman"/>
          <w:sz w:val="28"/>
          <w:szCs w:val="28"/>
        </w:rPr>
        <w:t xml:space="preserve"> составляет 35 человек, из них </w:t>
      </w:r>
      <w:r w:rsidRPr="000303C2">
        <w:rPr>
          <w:rFonts w:ascii="Times New Roman" w:hAnsi="Times New Roman" w:cs="Times New Roman"/>
          <w:sz w:val="28"/>
          <w:szCs w:val="28"/>
        </w:rPr>
        <w:t>1</w:t>
      </w:r>
      <w:r w:rsidR="00A65FE5">
        <w:rPr>
          <w:rFonts w:ascii="Times New Roman" w:hAnsi="Times New Roman" w:cs="Times New Roman"/>
          <w:sz w:val="28"/>
          <w:szCs w:val="28"/>
        </w:rPr>
        <w:t>7</w:t>
      </w:r>
      <w:r w:rsidRPr="000303C2">
        <w:rPr>
          <w:rFonts w:ascii="Times New Roman" w:hAnsi="Times New Roman" w:cs="Times New Roman"/>
          <w:sz w:val="28"/>
          <w:szCs w:val="28"/>
        </w:rPr>
        <w:t xml:space="preserve">– педагоги. </w:t>
      </w:r>
    </w:p>
    <w:p w:rsidR="00A3192F" w:rsidRDefault="00A3192F" w:rsidP="000303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3C2" w:rsidRPr="000303C2" w:rsidRDefault="000303C2" w:rsidP="000303C2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03C2">
        <w:rPr>
          <w:rFonts w:ascii="Times New Roman" w:hAnsi="Times New Roman" w:cs="Times New Roman"/>
          <w:sz w:val="28"/>
          <w:szCs w:val="28"/>
        </w:rPr>
        <w:t xml:space="preserve">Рис. 1. </w:t>
      </w:r>
      <w:r w:rsidRPr="000303C2">
        <w:rPr>
          <w:rFonts w:ascii="Times New Roman" w:hAnsi="Times New Roman" w:cs="Times New Roman"/>
          <w:b/>
          <w:i/>
          <w:sz w:val="28"/>
          <w:szCs w:val="28"/>
        </w:rPr>
        <w:t>Образовательный ценз педагогов</w:t>
      </w:r>
    </w:p>
    <w:p w:rsidR="000303C2" w:rsidRPr="000303C2" w:rsidRDefault="000303C2" w:rsidP="000303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3C2">
        <w:rPr>
          <w:rFonts w:ascii="Times New Roman" w:hAnsi="Times New Roman" w:cs="Times New Roman"/>
          <w:sz w:val="28"/>
          <w:szCs w:val="28"/>
        </w:rPr>
        <w:t xml:space="preserve">Высшее образование – </w:t>
      </w:r>
      <w:r w:rsidR="00B91193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0303C2">
        <w:rPr>
          <w:rFonts w:ascii="Times New Roman" w:hAnsi="Times New Roman" w:cs="Times New Roman"/>
          <w:b/>
          <w:sz w:val="28"/>
          <w:szCs w:val="28"/>
        </w:rPr>
        <w:t>человек</w:t>
      </w:r>
    </w:p>
    <w:p w:rsidR="000303C2" w:rsidRDefault="000303C2" w:rsidP="000303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3C2">
        <w:rPr>
          <w:rFonts w:ascii="Times New Roman" w:hAnsi="Times New Roman" w:cs="Times New Roman"/>
          <w:sz w:val="28"/>
          <w:szCs w:val="28"/>
        </w:rPr>
        <w:t xml:space="preserve">Среднее специальное – </w:t>
      </w:r>
      <w:r w:rsidR="003432F4">
        <w:rPr>
          <w:rFonts w:ascii="Times New Roman" w:hAnsi="Times New Roman" w:cs="Times New Roman"/>
          <w:b/>
          <w:sz w:val="28"/>
          <w:szCs w:val="28"/>
        </w:rPr>
        <w:t>7</w:t>
      </w:r>
      <w:r w:rsidRPr="000303C2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Pr="00030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C41" w:rsidRPr="000303C2" w:rsidRDefault="00C31C41" w:rsidP="000303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Неоконченное среднее специальное – </w:t>
      </w:r>
      <w:r w:rsidR="003432F4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C31C41">
        <w:rPr>
          <w:rFonts w:ascii="Times New Roman" w:hAnsi="Times New Roman" w:cs="Times New Roman"/>
          <w:b/>
          <w:sz w:val="28"/>
          <w:szCs w:val="28"/>
        </w:rPr>
        <w:t>человека</w:t>
      </w:r>
    </w:p>
    <w:p w:rsidR="000303C2" w:rsidRDefault="000303C2" w:rsidP="000303C2">
      <w:pPr>
        <w:spacing w:line="360" w:lineRule="auto"/>
        <w:rPr>
          <w:sz w:val="28"/>
          <w:szCs w:val="28"/>
        </w:rPr>
      </w:pPr>
    </w:p>
    <w:p w:rsidR="000303C2" w:rsidRDefault="00C31C41" w:rsidP="000303C2">
      <w:pPr>
        <w:spacing w:line="360" w:lineRule="auto"/>
        <w:rPr>
          <w:sz w:val="28"/>
          <w:szCs w:val="28"/>
        </w:rPr>
      </w:pPr>
      <w:r w:rsidRPr="00D861C4">
        <w:rPr>
          <w:noProof/>
          <w:sz w:val="28"/>
          <w:szCs w:val="28"/>
          <w:highlight w:val="yellow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76587" w:rsidRDefault="00E76587" w:rsidP="000303C2">
      <w:pPr>
        <w:spacing w:line="360" w:lineRule="auto"/>
        <w:jc w:val="center"/>
        <w:rPr>
          <w:sz w:val="28"/>
          <w:szCs w:val="28"/>
        </w:rPr>
      </w:pPr>
    </w:p>
    <w:p w:rsidR="000303C2" w:rsidRDefault="000303C2" w:rsidP="000303C2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Рис. 2. </w:t>
      </w:r>
      <w:r w:rsidRPr="00CB1CC2">
        <w:rPr>
          <w:b/>
          <w:i/>
          <w:sz w:val="28"/>
          <w:szCs w:val="28"/>
        </w:rPr>
        <w:t>Распределение педагогического персонала по стажу</w:t>
      </w:r>
    </w:p>
    <w:p w:rsidR="000303C2" w:rsidRDefault="000303C2" w:rsidP="000303C2">
      <w:pPr>
        <w:spacing w:line="360" w:lineRule="auto"/>
        <w:jc w:val="center"/>
        <w:rPr>
          <w:b/>
          <w:i/>
          <w:sz w:val="28"/>
          <w:szCs w:val="28"/>
        </w:rPr>
      </w:pPr>
    </w:p>
    <w:p w:rsidR="000303C2" w:rsidRDefault="000303C2" w:rsidP="000303C2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5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31C41" w:rsidRDefault="00C31C41" w:rsidP="002A5DB2">
      <w:pPr>
        <w:spacing w:line="360" w:lineRule="auto"/>
        <w:rPr>
          <w:sz w:val="28"/>
          <w:szCs w:val="28"/>
        </w:rPr>
      </w:pPr>
    </w:p>
    <w:p w:rsidR="000303C2" w:rsidRDefault="000303C2" w:rsidP="000303C2">
      <w:pPr>
        <w:spacing w:line="360" w:lineRule="auto"/>
        <w:jc w:val="center"/>
        <w:rPr>
          <w:b/>
          <w:i/>
          <w:sz w:val="28"/>
          <w:szCs w:val="28"/>
        </w:rPr>
      </w:pPr>
      <w:r w:rsidRPr="00053299">
        <w:rPr>
          <w:sz w:val="28"/>
          <w:szCs w:val="28"/>
        </w:rPr>
        <w:t xml:space="preserve">Рис. 3. </w:t>
      </w:r>
      <w:r w:rsidRPr="00053299">
        <w:rPr>
          <w:b/>
          <w:i/>
          <w:sz w:val="28"/>
          <w:szCs w:val="28"/>
        </w:rPr>
        <w:t>Распределение педагогов по квалификационной категор</w:t>
      </w:r>
      <w:r w:rsidR="00C31C41" w:rsidRPr="00053299">
        <w:rPr>
          <w:b/>
          <w:i/>
          <w:sz w:val="28"/>
          <w:szCs w:val="28"/>
        </w:rPr>
        <w:t>и</w:t>
      </w:r>
      <w:r w:rsidRPr="00053299">
        <w:rPr>
          <w:b/>
          <w:i/>
          <w:sz w:val="28"/>
          <w:szCs w:val="28"/>
        </w:rPr>
        <w:t>и</w:t>
      </w:r>
    </w:p>
    <w:p w:rsidR="000303C2" w:rsidRDefault="002B5421" w:rsidP="000303C2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861C4" w:rsidRDefault="00D861C4" w:rsidP="00D861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5BB" w:rsidRPr="00D861C4" w:rsidRDefault="00D861C4" w:rsidP="00D861C4">
      <w:pPr>
        <w:jc w:val="both"/>
        <w:rPr>
          <w:rFonts w:ascii="Times New Roman" w:hAnsi="Times New Roman" w:cs="Times New Roman"/>
          <w:sz w:val="28"/>
          <w:szCs w:val="28"/>
        </w:rPr>
      </w:pPr>
      <w:r w:rsidRPr="00B22D52">
        <w:rPr>
          <w:rFonts w:ascii="Times New Roman" w:hAnsi="Times New Roman" w:cs="Times New Roman"/>
          <w:sz w:val="28"/>
          <w:szCs w:val="28"/>
        </w:rPr>
        <w:t>В 2015</w:t>
      </w:r>
      <w:r>
        <w:rPr>
          <w:rFonts w:ascii="Times New Roman" w:hAnsi="Times New Roman" w:cs="Times New Roman"/>
          <w:sz w:val="28"/>
          <w:szCs w:val="28"/>
        </w:rPr>
        <w:t>-2016 уч.</w:t>
      </w:r>
      <w:r w:rsidRPr="00B22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заведующему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Ольге Алексеевне, заместителю заведующего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Ольге Юрьевне была присвоена высш</w:t>
      </w:r>
      <w:r w:rsidR="00850D8A">
        <w:rPr>
          <w:rFonts w:ascii="Times New Roman" w:hAnsi="Times New Roman" w:cs="Times New Roman"/>
          <w:sz w:val="28"/>
          <w:szCs w:val="28"/>
        </w:rPr>
        <w:t xml:space="preserve">ая квалификационная категория; </w:t>
      </w:r>
      <w:r>
        <w:rPr>
          <w:rFonts w:ascii="Times New Roman" w:hAnsi="Times New Roman" w:cs="Times New Roman"/>
          <w:sz w:val="28"/>
          <w:szCs w:val="28"/>
        </w:rPr>
        <w:t xml:space="preserve">воспитателям: Щербаковой Ларисе Анатольевне,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Елене Владимировне </w:t>
      </w:r>
      <w:r w:rsidRPr="00B22D52">
        <w:rPr>
          <w:rFonts w:ascii="Times New Roman" w:hAnsi="Times New Roman" w:cs="Times New Roman"/>
          <w:sz w:val="28"/>
          <w:szCs w:val="28"/>
        </w:rPr>
        <w:t xml:space="preserve">была присвоена </w:t>
      </w:r>
      <w:r>
        <w:rPr>
          <w:rFonts w:ascii="Times New Roman" w:hAnsi="Times New Roman" w:cs="Times New Roman"/>
          <w:sz w:val="28"/>
          <w:szCs w:val="28"/>
        </w:rPr>
        <w:t>первая</w:t>
      </w:r>
      <w:r w:rsidRPr="00B22D52"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03C2" w:rsidRPr="00957B70" w:rsidRDefault="000303C2" w:rsidP="00957B70">
      <w:pPr>
        <w:spacing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957B70">
        <w:rPr>
          <w:rFonts w:ascii="Times New Roman" w:hAnsi="Times New Roman" w:cs="Times New Roman"/>
          <w:b/>
          <w:sz w:val="28"/>
          <w:szCs w:val="28"/>
        </w:rPr>
        <w:t>Анализ движения педагогических кадров</w:t>
      </w:r>
    </w:p>
    <w:p w:rsidR="000303C2" w:rsidRPr="00E378AE" w:rsidRDefault="003432F4" w:rsidP="000303C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В 2015-2016</w:t>
      </w:r>
      <w:r w:rsidR="000303C2" w:rsidRPr="00E378AE">
        <w:rPr>
          <w:sz w:val="28"/>
          <w:szCs w:val="28"/>
        </w:rPr>
        <w:t xml:space="preserve"> учебном году педагогический состав претерпел незначительные изменения:</w:t>
      </w:r>
    </w:p>
    <w:p w:rsidR="000303C2" w:rsidRPr="002A5DB2" w:rsidRDefault="00957B70" w:rsidP="000303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Коллектив пополнили</w:t>
      </w:r>
      <w:r w:rsidR="00850D8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5329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3432F4">
        <w:rPr>
          <w:rFonts w:ascii="Times New Roman" w:hAnsi="Times New Roman" w:cs="Times New Roman"/>
          <w:b/>
          <w:sz w:val="28"/>
          <w:szCs w:val="28"/>
        </w:rPr>
        <w:t>воспитателя, 1 учитель-логопед, 1 педагог-психолог.</w:t>
      </w:r>
    </w:p>
    <w:p w:rsidR="002A5DB2" w:rsidRPr="00206F5F" w:rsidRDefault="000303C2" w:rsidP="002A5D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8AE">
        <w:rPr>
          <w:rFonts w:ascii="Times New Roman" w:hAnsi="Times New Roman" w:cs="Times New Roman"/>
          <w:sz w:val="28"/>
          <w:szCs w:val="28"/>
        </w:rPr>
        <w:t xml:space="preserve">За истекший период </w:t>
      </w:r>
      <w:r w:rsidR="002A5DB2">
        <w:rPr>
          <w:rFonts w:ascii="Times New Roman" w:hAnsi="Times New Roman" w:cs="Times New Roman"/>
          <w:sz w:val="28"/>
          <w:szCs w:val="28"/>
        </w:rPr>
        <w:t>Все педагоги МБДОУ № 5 получили удостоверение о прохождении курсов повышения квалификации по теме:</w:t>
      </w:r>
      <w:r w:rsidR="002A5D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DB2" w:rsidRPr="00206F5F">
        <w:rPr>
          <w:rFonts w:ascii="Times New Roman" w:hAnsi="Times New Roman" w:cs="Times New Roman"/>
          <w:b/>
          <w:sz w:val="28"/>
          <w:szCs w:val="28"/>
        </w:rPr>
        <w:t>«</w:t>
      </w:r>
      <w:r w:rsidR="002A5DB2">
        <w:rPr>
          <w:rFonts w:ascii="Times New Roman" w:hAnsi="Times New Roman" w:cs="Times New Roman"/>
          <w:b/>
          <w:sz w:val="28"/>
          <w:szCs w:val="28"/>
        </w:rPr>
        <w:t>Развитие профессиональных компетенций педагога дошкольной образовательной организации в условиях ФГОС дошкольного образования»</w:t>
      </w:r>
    </w:p>
    <w:p w:rsidR="000303C2" w:rsidRDefault="003432F4" w:rsidP="00DE7D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</w:t>
      </w:r>
      <w:r w:rsidR="00E76587">
        <w:rPr>
          <w:rFonts w:ascii="Times New Roman" w:hAnsi="Times New Roman" w:cs="Times New Roman"/>
          <w:sz w:val="28"/>
          <w:szCs w:val="28"/>
        </w:rPr>
        <w:t xml:space="preserve"> </w:t>
      </w:r>
      <w:r w:rsidR="000303C2" w:rsidRPr="00E378AE">
        <w:rPr>
          <w:rFonts w:ascii="Times New Roman" w:hAnsi="Times New Roman" w:cs="Times New Roman"/>
          <w:sz w:val="28"/>
          <w:szCs w:val="28"/>
        </w:rPr>
        <w:t>педагога с сентября 201</w:t>
      </w:r>
      <w:r w:rsidR="002A5DB2">
        <w:rPr>
          <w:rFonts w:ascii="Times New Roman" w:hAnsi="Times New Roman" w:cs="Times New Roman"/>
          <w:sz w:val="28"/>
          <w:szCs w:val="28"/>
        </w:rPr>
        <w:t>4</w:t>
      </w:r>
      <w:r w:rsidR="000303C2" w:rsidRPr="00E378A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продолжают обучение </w:t>
      </w:r>
      <w:r w:rsidR="000303C2" w:rsidRPr="00E378A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303C2" w:rsidRPr="00E378AE">
        <w:rPr>
          <w:rFonts w:ascii="Times New Roman" w:hAnsi="Times New Roman" w:cs="Times New Roman"/>
          <w:sz w:val="28"/>
          <w:szCs w:val="28"/>
        </w:rPr>
        <w:t>Истринском</w:t>
      </w:r>
      <w:proofErr w:type="spellEnd"/>
      <w:r w:rsidR="000303C2" w:rsidRPr="00E378AE">
        <w:rPr>
          <w:rFonts w:ascii="Times New Roman" w:hAnsi="Times New Roman" w:cs="Times New Roman"/>
          <w:sz w:val="28"/>
          <w:szCs w:val="28"/>
        </w:rPr>
        <w:t xml:space="preserve"> профессиональном колледже (ГБОУ СПО ИПК)</w:t>
      </w:r>
    </w:p>
    <w:p w:rsidR="00D861C4" w:rsidRDefault="00D861C4" w:rsidP="00DE7D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1C4" w:rsidRPr="00DE7D12" w:rsidRDefault="00D861C4" w:rsidP="00DE7D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3C2" w:rsidRPr="00E378AE" w:rsidRDefault="000303C2" w:rsidP="00DE7D12">
      <w:pPr>
        <w:spacing w:line="360" w:lineRule="auto"/>
        <w:ind w:left="708"/>
        <w:jc w:val="center"/>
        <w:rPr>
          <w:b/>
          <w:sz w:val="28"/>
          <w:szCs w:val="28"/>
        </w:rPr>
      </w:pPr>
      <w:r w:rsidRPr="00053299">
        <w:rPr>
          <w:b/>
          <w:sz w:val="28"/>
          <w:szCs w:val="28"/>
        </w:rPr>
        <w:lastRenderedPageBreak/>
        <w:t>Данные о квалификации и аттестации педагогических кадров</w:t>
      </w:r>
    </w:p>
    <w:tbl>
      <w:tblPr>
        <w:tblStyle w:val="31"/>
        <w:tblW w:w="10049" w:type="dxa"/>
        <w:tblInd w:w="-567" w:type="dxa"/>
        <w:shd w:val="clear" w:color="auto" w:fill="9BBB59" w:themeFill="accent3"/>
        <w:tblLook w:val="01E0" w:firstRow="1" w:lastRow="1" w:firstColumn="1" w:lastColumn="1" w:noHBand="0" w:noVBand="0"/>
      </w:tblPr>
      <w:tblGrid>
        <w:gridCol w:w="1481"/>
        <w:gridCol w:w="3519"/>
        <w:gridCol w:w="1130"/>
        <w:gridCol w:w="1016"/>
        <w:gridCol w:w="1004"/>
        <w:gridCol w:w="1899"/>
      </w:tblGrid>
      <w:tr w:rsidR="000303C2" w:rsidRPr="00E378AE" w:rsidTr="00801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9BBB59" w:themeFill="accent3"/>
          </w:tcPr>
          <w:p w:rsidR="000303C2" w:rsidRPr="00E378AE" w:rsidRDefault="000303C2" w:rsidP="00DE7D12">
            <w:pPr>
              <w:pStyle w:val="a3"/>
              <w:jc w:val="center"/>
              <w:rPr>
                <w:rFonts w:ascii="Verdana" w:hAnsi="Verdana"/>
                <w:sz w:val="28"/>
                <w:szCs w:val="28"/>
              </w:rPr>
            </w:pPr>
            <w:r w:rsidRPr="00E378AE">
              <w:rPr>
                <w:sz w:val="28"/>
                <w:szCs w:val="28"/>
              </w:rPr>
              <w:t>Всего</w:t>
            </w:r>
          </w:p>
          <w:p w:rsidR="000303C2" w:rsidRPr="00E378AE" w:rsidRDefault="000303C2" w:rsidP="00DE7D12">
            <w:pPr>
              <w:pStyle w:val="a3"/>
              <w:jc w:val="center"/>
              <w:rPr>
                <w:rFonts w:ascii="Verdana" w:hAnsi="Verdana"/>
                <w:sz w:val="28"/>
                <w:szCs w:val="28"/>
              </w:rPr>
            </w:pPr>
            <w:r w:rsidRPr="00E378AE">
              <w:rPr>
                <w:sz w:val="28"/>
                <w:szCs w:val="28"/>
              </w:rPr>
              <w:t>педагогов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9BBB59" w:themeFill="accent3"/>
          </w:tcPr>
          <w:p w:rsidR="000303C2" w:rsidRPr="00E378AE" w:rsidRDefault="000303C2" w:rsidP="00DE7D12">
            <w:pPr>
              <w:pStyle w:val="a3"/>
              <w:jc w:val="center"/>
              <w:rPr>
                <w:rFonts w:ascii="Verdana" w:hAnsi="Verdana"/>
                <w:sz w:val="28"/>
                <w:szCs w:val="28"/>
              </w:rPr>
            </w:pPr>
            <w:r w:rsidRPr="00E378AE">
              <w:rPr>
                <w:sz w:val="28"/>
                <w:szCs w:val="28"/>
              </w:rPr>
              <w:t>Курсы повышения квалификации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3"/>
            <w:shd w:val="clear" w:color="auto" w:fill="9BBB59" w:themeFill="accent3"/>
          </w:tcPr>
          <w:p w:rsidR="000303C2" w:rsidRPr="00E378AE" w:rsidRDefault="000303C2" w:rsidP="00DE7D12">
            <w:pPr>
              <w:pStyle w:val="a3"/>
              <w:jc w:val="center"/>
              <w:rPr>
                <w:rFonts w:ascii="Verdana" w:hAnsi="Verdana"/>
                <w:sz w:val="28"/>
                <w:szCs w:val="28"/>
              </w:rPr>
            </w:pPr>
            <w:r w:rsidRPr="00E378AE">
              <w:rPr>
                <w:sz w:val="28"/>
                <w:szCs w:val="28"/>
              </w:rPr>
              <w:t xml:space="preserve">        Аттестация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99" w:type="dxa"/>
            <w:vMerge w:val="restart"/>
            <w:shd w:val="clear" w:color="auto" w:fill="9BBB59" w:themeFill="accent3"/>
          </w:tcPr>
          <w:p w:rsidR="000303C2" w:rsidRPr="00E378AE" w:rsidRDefault="000303C2" w:rsidP="00DE7D12">
            <w:pPr>
              <w:pStyle w:val="a3"/>
              <w:jc w:val="center"/>
              <w:rPr>
                <w:sz w:val="28"/>
                <w:szCs w:val="28"/>
              </w:rPr>
            </w:pPr>
            <w:r w:rsidRPr="00E378AE">
              <w:rPr>
                <w:sz w:val="28"/>
                <w:szCs w:val="28"/>
              </w:rPr>
              <w:t xml:space="preserve">Обучаются </w:t>
            </w:r>
          </w:p>
          <w:p w:rsidR="000303C2" w:rsidRPr="00E378AE" w:rsidRDefault="000303C2" w:rsidP="00DE7D12">
            <w:pPr>
              <w:pStyle w:val="a3"/>
              <w:jc w:val="center"/>
              <w:rPr>
                <w:rFonts w:ascii="Verdana" w:hAnsi="Verdana"/>
                <w:sz w:val="28"/>
                <w:szCs w:val="28"/>
              </w:rPr>
            </w:pPr>
            <w:r w:rsidRPr="00E378AE">
              <w:rPr>
                <w:sz w:val="28"/>
                <w:szCs w:val="28"/>
              </w:rPr>
              <w:t>в ВУЗе</w:t>
            </w:r>
          </w:p>
        </w:tc>
      </w:tr>
      <w:tr w:rsidR="000303C2" w:rsidRPr="00E378AE" w:rsidTr="00801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9BBB59" w:themeFill="accent3"/>
          </w:tcPr>
          <w:p w:rsidR="000303C2" w:rsidRPr="00E378AE" w:rsidRDefault="000303C2" w:rsidP="00DE7D1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shd w:val="clear" w:color="auto" w:fill="9BBB59" w:themeFill="accent3"/>
          </w:tcPr>
          <w:p w:rsidR="000303C2" w:rsidRPr="00E378AE" w:rsidRDefault="000303C2" w:rsidP="00DE7D1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shd w:val="clear" w:color="auto" w:fill="9BBB59" w:themeFill="accent3"/>
          </w:tcPr>
          <w:p w:rsidR="000303C2" w:rsidRPr="00E378AE" w:rsidRDefault="000303C2" w:rsidP="00DE7D12">
            <w:pPr>
              <w:pStyle w:val="a3"/>
              <w:jc w:val="center"/>
              <w:rPr>
                <w:rFonts w:ascii="Verdana" w:hAnsi="Verdana"/>
                <w:sz w:val="28"/>
                <w:szCs w:val="28"/>
              </w:rPr>
            </w:pPr>
            <w:r w:rsidRPr="00E378AE">
              <w:rPr>
                <w:sz w:val="28"/>
                <w:szCs w:val="28"/>
              </w:rPr>
              <w:t>высшая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9BBB59" w:themeFill="accent3"/>
          </w:tcPr>
          <w:p w:rsidR="000303C2" w:rsidRPr="00E378AE" w:rsidRDefault="000303C2" w:rsidP="00DE7D12">
            <w:pPr>
              <w:pStyle w:val="a3"/>
              <w:jc w:val="center"/>
              <w:rPr>
                <w:rFonts w:ascii="Verdana" w:hAnsi="Verdana"/>
                <w:sz w:val="28"/>
                <w:szCs w:val="28"/>
              </w:rPr>
            </w:pPr>
            <w:r w:rsidRPr="00E378AE">
              <w:rPr>
                <w:sz w:val="28"/>
                <w:szCs w:val="28"/>
              </w:rPr>
              <w:t>первая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shd w:val="clear" w:color="auto" w:fill="9BBB59" w:themeFill="accent3"/>
          </w:tcPr>
          <w:p w:rsidR="000303C2" w:rsidRPr="00E378AE" w:rsidRDefault="000303C2" w:rsidP="00DE7D12">
            <w:pPr>
              <w:pStyle w:val="a3"/>
              <w:jc w:val="center"/>
              <w:rPr>
                <w:rFonts w:ascii="Verdana" w:hAnsi="Verdana"/>
                <w:sz w:val="28"/>
                <w:szCs w:val="28"/>
              </w:rPr>
            </w:pPr>
            <w:r w:rsidRPr="00E378AE">
              <w:rPr>
                <w:sz w:val="28"/>
                <w:szCs w:val="28"/>
              </w:rPr>
              <w:t>вторая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99" w:type="dxa"/>
            <w:vMerge/>
            <w:shd w:val="clear" w:color="auto" w:fill="9BBB59" w:themeFill="accent3"/>
          </w:tcPr>
          <w:p w:rsidR="000303C2" w:rsidRPr="00E378AE" w:rsidRDefault="000303C2" w:rsidP="00DE7D12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303C2" w:rsidRPr="00E378AE" w:rsidTr="00801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9BBB59" w:themeFill="accent3"/>
          </w:tcPr>
          <w:p w:rsidR="000303C2" w:rsidRPr="00E378AE" w:rsidRDefault="00534DA5" w:rsidP="00A65FE5">
            <w:pPr>
              <w:pStyle w:val="a3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9BBB59" w:themeFill="accent3"/>
          </w:tcPr>
          <w:p w:rsidR="000303C2" w:rsidRPr="00E378AE" w:rsidRDefault="001F62C2" w:rsidP="00534DA5">
            <w:pPr>
              <w:pStyle w:val="a3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4DA5">
              <w:rPr>
                <w:sz w:val="28"/>
                <w:szCs w:val="28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shd w:val="clear" w:color="auto" w:fill="9BBB59" w:themeFill="accent3"/>
          </w:tcPr>
          <w:p w:rsidR="000303C2" w:rsidRPr="00E378AE" w:rsidRDefault="003432F4" w:rsidP="00DE7D12">
            <w:pPr>
              <w:pStyle w:val="a3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9BBB59" w:themeFill="accent3"/>
          </w:tcPr>
          <w:p w:rsidR="000303C2" w:rsidRPr="00E378AE" w:rsidRDefault="003432F4" w:rsidP="00DE7D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shd w:val="clear" w:color="auto" w:fill="9BBB59" w:themeFill="accent3"/>
          </w:tcPr>
          <w:p w:rsidR="000303C2" w:rsidRPr="00E378AE" w:rsidRDefault="000303C2" w:rsidP="00DE7D12">
            <w:pPr>
              <w:pStyle w:val="a3"/>
              <w:jc w:val="center"/>
              <w:rPr>
                <w:rFonts w:ascii="Verdana" w:hAnsi="Verdana"/>
                <w:sz w:val="28"/>
                <w:szCs w:val="28"/>
              </w:rPr>
            </w:pPr>
            <w:r w:rsidRPr="00E378AE">
              <w:rPr>
                <w:sz w:val="28"/>
                <w:szCs w:val="28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99" w:type="dxa"/>
            <w:shd w:val="clear" w:color="auto" w:fill="9BBB59" w:themeFill="accent3"/>
          </w:tcPr>
          <w:p w:rsidR="000303C2" w:rsidRDefault="003432F4" w:rsidP="00DE7D12">
            <w:pPr>
              <w:pStyle w:val="a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  <w:p w:rsidR="00E378AE" w:rsidRPr="00E378AE" w:rsidRDefault="00E378AE" w:rsidP="00DE7D12">
            <w:pPr>
              <w:pStyle w:val="a3"/>
              <w:jc w:val="center"/>
              <w:rPr>
                <w:rFonts w:ascii="Verdana" w:hAnsi="Verdana"/>
              </w:rPr>
            </w:pPr>
          </w:p>
        </w:tc>
      </w:tr>
      <w:tr w:rsidR="000303C2" w:rsidRPr="00E378AE" w:rsidTr="00801185"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  <w:shd w:val="clear" w:color="auto" w:fill="9BBB59" w:themeFill="accent3"/>
          </w:tcPr>
          <w:p w:rsidR="000303C2" w:rsidRPr="00E378AE" w:rsidRDefault="000303C2" w:rsidP="00DE7D12">
            <w:pPr>
              <w:pStyle w:val="a3"/>
              <w:jc w:val="center"/>
              <w:rPr>
                <w:rFonts w:ascii="Verdana" w:hAnsi="Verdana"/>
                <w:sz w:val="28"/>
                <w:szCs w:val="28"/>
              </w:rPr>
            </w:pPr>
            <w:r w:rsidRPr="00E378AE">
              <w:rPr>
                <w:sz w:val="28"/>
                <w:szCs w:val="28"/>
              </w:rPr>
              <w:t>Всего в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9BBB59" w:themeFill="accent3"/>
          </w:tcPr>
          <w:p w:rsidR="000303C2" w:rsidRPr="00E378AE" w:rsidRDefault="001F62C2" w:rsidP="00957B70">
            <w:pPr>
              <w:pStyle w:val="a3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0303C2" w:rsidRPr="00E378AE">
              <w:rPr>
                <w:sz w:val="28"/>
                <w:szCs w:val="28"/>
              </w:rPr>
              <w:t>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shd w:val="clear" w:color="auto" w:fill="9BBB59" w:themeFill="accent3"/>
          </w:tcPr>
          <w:p w:rsidR="000303C2" w:rsidRPr="00E378AE" w:rsidRDefault="00534DA5" w:rsidP="00DE7D12">
            <w:pPr>
              <w:pStyle w:val="a3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9BBB59" w:themeFill="accent3"/>
          </w:tcPr>
          <w:p w:rsidR="000303C2" w:rsidRPr="00E378AE" w:rsidRDefault="000303C2" w:rsidP="00534DA5">
            <w:pPr>
              <w:pStyle w:val="a3"/>
              <w:jc w:val="center"/>
              <w:rPr>
                <w:sz w:val="28"/>
                <w:szCs w:val="28"/>
              </w:rPr>
            </w:pPr>
            <w:r w:rsidRPr="00E378AE">
              <w:rPr>
                <w:sz w:val="28"/>
                <w:szCs w:val="28"/>
              </w:rPr>
              <w:t> </w:t>
            </w:r>
            <w:r w:rsidR="00534DA5">
              <w:rPr>
                <w:sz w:val="28"/>
                <w:szCs w:val="28"/>
              </w:rPr>
              <w:t>42,1</w:t>
            </w:r>
            <w:r w:rsidRPr="00E378AE">
              <w:rPr>
                <w:sz w:val="28"/>
                <w:szCs w:val="28"/>
              </w:rPr>
              <w:t>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shd w:val="clear" w:color="auto" w:fill="9BBB59" w:themeFill="accent3"/>
          </w:tcPr>
          <w:p w:rsidR="000303C2" w:rsidRPr="00E378AE" w:rsidRDefault="000303C2" w:rsidP="00DE7D12">
            <w:pPr>
              <w:pStyle w:val="a3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99" w:type="dxa"/>
            <w:shd w:val="clear" w:color="auto" w:fill="9BBB59" w:themeFill="accent3"/>
          </w:tcPr>
          <w:p w:rsidR="000303C2" w:rsidRPr="00E378AE" w:rsidRDefault="00534DA5" w:rsidP="00DE7D12">
            <w:pPr>
              <w:pStyle w:val="a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10,5</w:t>
            </w:r>
            <w:r w:rsidR="00E378AE" w:rsidRPr="00E378AE">
              <w:rPr>
                <w:rFonts w:ascii="Verdana" w:hAnsi="Verdana"/>
              </w:rPr>
              <w:t>%</w:t>
            </w:r>
          </w:p>
        </w:tc>
      </w:tr>
    </w:tbl>
    <w:p w:rsidR="000303C2" w:rsidRPr="00E378AE" w:rsidRDefault="000303C2" w:rsidP="00801185">
      <w:pPr>
        <w:spacing w:line="360" w:lineRule="auto"/>
        <w:ind w:left="-426"/>
        <w:jc w:val="both"/>
        <w:rPr>
          <w:sz w:val="28"/>
          <w:szCs w:val="28"/>
        </w:rPr>
      </w:pPr>
    </w:p>
    <w:p w:rsidR="000303C2" w:rsidRPr="005834AA" w:rsidRDefault="000303C2" w:rsidP="000303C2">
      <w:pPr>
        <w:spacing w:line="360" w:lineRule="auto"/>
        <w:jc w:val="both"/>
        <w:rPr>
          <w:color w:val="548DD4" w:themeColor="text2" w:themeTint="99"/>
          <w:sz w:val="28"/>
          <w:szCs w:val="28"/>
        </w:rPr>
      </w:pPr>
    </w:p>
    <w:p w:rsidR="00C105E5" w:rsidRDefault="00C105E5" w:rsidP="000303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5E5">
        <w:rPr>
          <w:rFonts w:ascii="Times New Roman" w:hAnsi="Times New Roman" w:cs="Times New Roman"/>
          <w:b/>
          <w:sz w:val="28"/>
          <w:szCs w:val="28"/>
        </w:rPr>
        <w:t>Распределение объема средств учреждения по источникам их получения</w:t>
      </w:r>
    </w:p>
    <w:p w:rsidR="00C105E5" w:rsidRDefault="00C105E5" w:rsidP="000303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средств учреждения  фактически  </w:t>
      </w:r>
      <w:r w:rsidR="0091356F">
        <w:rPr>
          <w:rFonts w:ascii="Times New Roman" w:hAnsi="Times New Roman" w:cs="Times New Roman"/>
          <w:sz w:val="28"/>
          <w:szCs w:val="28"/>
        </w:rPr>
        <w:t>18533</w:t>
      </w:r>
      <w:r w:rsidR="00534DA5">
        <w:rPr>
          <w:rFonts w:ascii="Times New Roman" w:hAnsi="Times New Roman" w:cs="Times New Roman"/>
          <w:sz w:val="28"/>
          <w:szCs w:val="28"/>
        </w:rPr>
        <w:t>,5</w:t>
      </w:r>
      <w:r w:rsidR="00913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C105E5" w:rsidRDefault="00C105E5" w:rsidP="000303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средства всего- </w:t>
      </w:r>
      <w:r w:rsidR="00534DA5">
        <w:rPr>
          <w:rFonts w:ascii="Times New Roman" w:hAnsi="Times New Roman" w:cs="Times New Roman"/>
          <w:sz w:val="28"/>
          <w:szCs w:val="28"/>
        </w:rPr>
        <w:t>18533,5</w:t>
      </w:r>
    </w:p>
    <w:p w:rsidR="00CE212F" w:rsidRPr="00024744" w:rsidRDefault="00C105E5" w:rsidP="000303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внебюджетные средства</w:t>
      </w:r>
      <w:r w:rsidR="00C6013C" w:rsidRPr="00C6013C">
        <w:rPr>
          <w:rFonts w:ascii="Times New Roman" w:hAnsi="Times New Roman" w:cs="Times New Roman"/>
          <w:sz w:val="28"/>
          <w:szCs w:val="28"/>
        </w:rPr>
        <w:t xml:space="preserve"> </w:t>
      </w:r>
      <w:r w:rsidR="00C6013C">
        <w:rPr>
          <w:rFonts w:ascii="Times New Roman" w:hAnsi="Times New Roman" w:cs="Times New Roman"/>
          <w:sz w:val="28"/>
          <w:szCs w:val="28"/>
        </w:rPr>
        <w:t>(родительская плата)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34DA5">
        <w:rPr>
          <w:rFonts w:ascii="Times New Roman" w:hAnsi="Times New Roman" w:cs="Times New Roman"/>
          <w:sz w:val="28"/>
          <w:szCs w:val="28"/>
        </w:rPr>
        <w:t>1998</w:t>
      </w:r>
    </w:p>
    <w:p w:rsidR="00C105E5" w:rsidRDefault="00C105E5" w:rsidP="000303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Расходы учреждения </w:t>
      </w:r>
    </w:p>
    <w:p w:rsidR="00C105E5" w:rsidRDefault="00C105E5" w:rsidP="000303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учреждения всего – </w:t>
      </w:r>
      <w:r w:rsidR="00534DA5">
        <w:rPr>
          <w:rFonts w:ascii="Times New Roman" w:hAnsi="Times New Roman" w:cs="Times New Roman"/>
          <w:sz w:val="28"/>
          <w:szCs w:val="28"/>
        </w:rPr>
        <w:t>20548,2</w:t>
      </w:r>
    </w:p>
    <w:p w:rsidR="00C105E5" w:rsidRDefault="00C105E5" w:rsidP="000303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оплата труда – </w:t>
      </w:r>
      <w:r w:rsidR="00534DA5">
        <w:rPr>
          <w:rFonts w:ascii="Times New Roman" w:hAnsi="Times New Roman" w:cs="Times New Roman"/>
          <w:sz w:val="28"/>
          <w:szCs w:val="28"/>
        </w:rPr>
        <w:t>11812,6</w:t>
      </w:r>
    </w:p>
    <w:p w:rsidR="00C105E5" w:rsidRDefault="00C105E5" w:rsidP="000303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нее: педагогического персонала (без совместителей) – </w:t>
      </w:r>
      <w:r w:rsidR="00534DA5">
        <w:rPr>
          <w:rFonts w:ascii="Times New Roman" w:hAnsi="Times New Roman" w:cs="Times New Roman"/>
          <w:sz w:val="28"/>
          <w:szCs w:val="28"/>
        </w:rPr>
        <w:t>6495,3</w:t>
      </w:r>
    </w:p>
    <w:p w:rsidR="00B9619F" w:rsidRDefault="00C105E5" w:rsidP="000303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Питание </w:t>
      </w:r>
      <w:r w:rsidR="0091356F">
        <w:rPr>
          <w:rFonts w:ascii="Times New Roman" w:hAnsi="Times New Roman" w:cs="Times New Roman"/>
          <w:sz w:val="28"/>
          <w:szCs w:val="28"/>
        </w:rPr>
        <w:t xml:space="preserve">  -2347,8</w:t>
      </w:r>
    </w:p>
    <w:p w:rsidR="00DE7D12" w:rsidRDefault="00CA596E" w:rsidP="000303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затраты:</w:t>
      </w:r>
      <w:r w:rsidR="00D861C4">
        <w:rPr>
          <w:rFonts w:ascii="Times New Roman" w:hAnsi="Times New Roman" w:cs="Times New Roman"/>
          <w:sz w:val="28"/>
          <w:szCs w:val="28"/>
        </w:rPr>
        <w:t xml:space="preserve">  -863,2</w:t>
      </w:r>
    </w:p>
    <w:p w:rsidR="00CA596E" w:rsidRDefault="00D861C4" w:rsidP="000303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Инвестиции, направленные на приобретение основных фондов- 97</w:t>
      </w:r>
    </w:p>
    <w:p w:rsidR="00E33724" w:rsidRDefault="00E33724" w:rsidP="000303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5E5" w:rsidRPr="007253B0" w:rsidRDefault="00C105E5" w:rsidP="000303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C105E5">
        <w:rPr>
          <w:rFonts w:ascii="Times New Roman" w:hAnsi="Times New Roman" w:cs="Times New Roman"/>
          <w:b/>
          <w:sz w:val="28"/>
          <w:szCs w:val="28"/>
        </w:rPr>
        <w:t>Заключение: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Перспективы и планы развития</w:t>
      </w:r>
    </w:p>
    <w:p w:rsidR="007253B0" w:rsidRPr="007253B0" w:rsidRDefault="007253B0" w:rsidP="007253B0">
      <w:pPr>
        <w:spacing w:line="360" w:lineRule="auto"/>
        <w:rPr>
          <w:rFonts w:ascii="Times New Roman" w:hAnsi="Times New Roman" w:cs="Times New Roman"/>
          <w:b/>
        </w:rPr>
      </w:pPr>
      <w:r w:rsidRPr="007253B0">
        <w:rPr>
          <w:rFonts w:ascii="Times New Roman" w:hAnsi="Times New Roman" w:cs="Times New Roman"/>
          <w:b/>
        </w:rPr>
        <w:t>ОСНОВНЫЕ ПРОБЛЕМЫ И НАПРАВЛЕНИЯ ДАЛЬНЕЙШЕГО РАЗВИТИЯ</w:t>
      </w:r>
    </w:p>
    <w:p w:rsidR="007253B0" w:rsidRPr="007253B0" w:rsidRDefault="007253B0" w:rsidP="007253B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253B0" w:rsidRPr="007253B0" w:rsidRDefault="007253B0" w:rsidP="007253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3B0">
        <w:rPr>
          <w:rFonts w:ascii="Times New Roman" w:hAnsi="Times New Roman" w:cs="Times New Roman"/>
          <w:sz w:val="28"/>
          <w:szCs w:val="28"/>
        </w:rPr>
        <w:lastRenderedPageBreak/>
        <w:t>Анализ деятельности ДОУ за 201</w:t>
      </w:r>
      <w:r w:rsidR="00E33724">
        <w:rPr>
          <w:rFonts w:ascii="Times New Roman" w:hAnsi="Times New Roman" w:cs="Times New Roman"/>
          <w:sz w:val="28"/>
          <w:szCs w:val="28"/>
        </w:rPr>
        <w:t>5</w:t>
      </w:r>
      <w:r w:rsidR="009E53A4">
        <w:rPr>
          <w:rFonts w:ascii="Times New Roman" w:hAnsi="Times New Roman" w:cs="Times New Roman"/>
          <w:sz w:val="28"/>
          <w:szCs w:val="28"/>
        </w:rPr>
        <w:t xml:space="preserve"> – 201</w:t>
      </w:r>
      <w:r w:rsidR="00E33724">
        <w:rPr>
          <w:rFonts w:ascii="Times New Roman" w:hAnsi="Times New Roman" w:cs="Times New Roman"/>
          <w:sz w:val="28"/>
          <w:szCs w:val="28"/>
        </w:rPr>
        <w:t>6</w:t>
      </w:r>
      <w:r w:rsidRPr="007253B0">
        <w:rPr>
          <w:rFonts w:ascii="Times New Roman" w:hAnsi="Times New Roman" w:cs="Times New Roman"/>
          <w:sz w:val="28"/>
          <w:szCs w:val="28"/>
        </w:rPr>
        <w:t xml:space="preserve"> учебный год показал, что учреждение продолжает стабильно функционировать в режиме постоянного развития материально-технической базы и совершенствования </w:t>
      </w:r>
      <w:proofErr w:type="spellStart"/>
      <w:r w:rsidRPr="007253B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253B0">
        <w:rPr>
          <w:rFonts w:ascii="Times New Roman" w:hAnsi="Times New Roman" w:cs="Times New Roman"/>
          <w:sz w:val="28"/>
          <w:szCs w:val="28"/>
        </w:rPr>
        <w:t>-образовательного процесса. Наиболее успешными в деятельности детского сада за истекший период можно обозначить следующие показатели:</w:t>
      </w:r>
    </w:p>
    <w:p w:rsidR="007253B0" w:rsidRPr="007253B0" w:rsidRDefault="007253B0" w:rsidP="007253B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B0">
        <w:rPr>
          <w:rFonts w:ascii="Times New Roman" w:hAnsi="Times New Roman" w:cs="Times New Roman"/>
          <w:sz w:val="28"/>
          <w:szCs w:val="28"/>
        </w:rPr>
        <w:t>Активное участие в жизни детского сада родителей;</w:t>
      </w:r>
    </w:p>
    <w:p w:rsidR="007253B0" w:rsidRPr="007253B0" w:rsidRDefault="007253B0" w:rsidP="007253B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B0">
        <w:rPr>
          <w:rFonts w:ascii="Times New Roman" w:hAnsi="Times New Roman" w:cs="Times New Roman"/>
          <w:sz w:val="28"/>
          <w:szCs w:val="28"/>
        </w:rPr>
        <w:t xml:space="preserve">Сложившийся стабильный коллектив, </w:t>
      </w:r>
    </w:p>
    <w:p w:rsidR="007253B0" w:rsidRPr="007253B0" w:rsidRDefault="007253B0" w:rsidP="007253B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B0">
        <w:rPr>
          <w:rFonts w:ascii="Times New Roman" w:hAnsi="Times New Roman" w:cs="Times New Roman"/>
          <w:sz w:val="28"/>
          <w:szCs w:val="28"/>
        </w:rPr>
        <w:t>Постоянное повышение уровня квалификации педагогов.</w:t>
      </w:r>
    </w:p>
    <w:p w:rsidR="007253B0" w:rsidRPr="007253B0" w:rsidRDefault="007253B0" w:rsidP="007253B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53B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253B0">
        <w:rPr>
          <w:rFonts w:ascii="Times New Roman" w:hAnsi="Times New Roman" w:cs="Times New Roman"/>
          <w:sz w:val="28"/>
          <w:szCs w:val="28"/>
        </w:rPr>
        <w:t xml:space="preserve"> и дополнительное совершенствование предметно-развивающей среды в группах;</w:t>
      </w:r>
    </w:p>
    <w:p w:rsidR="007253B0" w:rsidRPr="007253B0" w:rsidRDefault="007253B0" w:rsidP="007253B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B0">
        <w:rPr>
          <w:rFonts w:ascii="Times New Roman" w:hAnsi="Times New Roman" w:cs="Times New Roman"/>
          <w:sz w:val="28"/>
          <w:szCs w:val="28"/>
        </w:rPr>
        <w:t>Стабильно положительные результаты освоения детьми «</w:t>
      </w:r>
      <w:r w:rsidR="009E53A4">
        <w:rPr>
          <w:rFonts w:ascii="Times New Roman" w:hAnsi="Times New Roman" w:cs="Times New Roman"/>
          <w:sz w:val="28"/>
          <w:szCs w:val="28"/>
        </w:rPr>
        <w:t>Общеобразовательной п</w:t>
      </w:r>
      <w:r w:rsidRPr="007253B0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9E53A4">
        <w:rPr>
          <w:rFonts w:ascii="Times New Roman" w:hAnsi="Times New Roman" w:cs="Times New Roman"/>
          <w:sz w:val="28"/>
          <w:szCs w:val="28"/>
        </w:rPr>
        <w:t>дошкольного образования»</w:t>
      </w:r>
    </w:p>
    <w:p w:rsidR="007253B0" w:rsidRDefault="007253B0" w:rsidP="007253B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B0">
        <w:rPr>
          <w:rFonts w:ascii="Times New Roman" w:hAnsi="Times New Roman" w:cs="Times New Roman"/>
          <w:sz w:val="28"/>
          <w:szCs w:val="28"/>
        </w:rPr>
        <w:t xml:space="preserve">Высокая творческая активность педагогов ДОУ. </w:t>
      </w:r>
    </w:p>
    <w:p w:rsidR="009E53A4" w:rsidRDefault="00CF65C5" w:rsidP="007253B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</w:t>
      </w:r>
      <w:r w:rsidR="009E53A4">
        <w:rPr>
          <w:rFonts w:ascii="Times New Roman" w:hAnsi="Times New Roman" w:cs="Times New Roman"/>
          <w:sz w:val="28"/>
          <w:szCs w:val="28"/>
        </w:rPr>
        <w:t xml:space="preserve">ровень </w:t>
      </w:r>
      <w:r>
        <w:rPr>
          <w:rFonts w:ascii="Times New Roman" w:hAnsi="Times New Roman" w:cs="Times New Roman"/>
          <w:sz w:val="28"/>
          <w:szCs w:val="28"/>
        </w:rPr>
        <w:t xml:space="preserve">прохождения курсов </w:t>
      </w:r>
      <w:r w:rsidR="009E53A4">
        <w:rPr>
          <w:rFonts w:ascii="Times New Roman" w:hAnsi="Times New Roman" w:cs="Times New Roman"/>
          <w:sz w:val="28"/>
          <w:szCs w:val="28"/>
        </w:rPr>
        <w:t>повышения квалификации педагогов</w:t>
      </w:r>
      <w:r>
        <w:rPr>
          <w:rFonts w:ascii="Times New Roman" w:hAnsi="Times New Roman" w:cs="Times New Roman"/>
          <w:sz w:val="28"/>
          <w:szCs w:val="28"/>
        </w:rPr>
        <w:t xml:space="preserve"> по внедрению ФГОС в ДОУ.</w:t>
      </w:r>
    </w:p>
    <w:p w:rsidR="009E53A4" w:rsidRPr="007253B0" w:rsidRDefault="009E53A4" w:rsidP="007253B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педагогических кадров.</w:t>
      </w:r>
    </w:p>
    <w:p w:rsidR="007253B0" w:rsidRPr="007253B0" w:rsidRDefault="007253B0" w:rsidP="007253B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B0">
        <w:rPr>
          <w:rFonts w:ascii="Times New Roman" w:hAnsi="Times New Roman" w:cs="Times New Roman"/>
          <w:sz w:val="28"/>
          <w:szCs w:val="28"/>
        </w:rPr>
        <w:t>Заметно снижен уровень заболеваемости детей.</w:t>
      </w:r>
    </w:p>
    <w:p w:rsidR="007253B0" w:rsidRDefault="007253B0" w:rsidP="007253B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B0">
        <w:rPr>
          <w:rFonts w:ascii="Times New Roman" w:hAnsi="Times New Roman" w:cs="Times New Roman"/>
          <w:sz w:val="28"/>
          <w:szCs w:val="28"/>
        </w:rPr>
        <w:t>Участие практически во всех мероприятиях, организуемых Комитетом по народному образованию.</w:t>
      </w:r>
    </w:p>
    <w:p w:rsidR="009E53A4" w:rsidRDefault="009E53A4" w:rsidP="009E53A4">
      <w:pPr>
        <w:spacing w:after="0" w:line="240" w:lineRule="auto"/>
        <w:ind w:left="1788"/>
        <w:jc w:val="both"/>
        <w:rPr>
          <w:rFonts w:ascii="Times New Roman" w:hAnsi="Times New Roman" w:cs="Times New Roman"/>
          <w:sz w:val="28"/>
          <w:szCs w:val="28"/>
        </w:rPr>
      </w:pPr>
    </w:p>
    <w:p w:rsidR="008A52CE" w:rsidRDefault="009E53A4" w:rsidP="008A52CE">
      <w:pPr>
        <w:spacing w:after="0" w:line="240" w:lineRule="auto"/>
        <w:ind w:left="178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E3372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E33724">
        <w:rPr>
          <w:rFonts w:ascii="Times New Roman" w:hAnsi="Times New Roman" w:cs="Times New Roman"/>
          <w:b/>
          <w:sz w:val="28"/>
          <w:szCs w:val="28"/>
        </w:rPr>
        <w:t>7</w:t>
      </w:r>
      <w:r w:rsidR="00024744">
        <w:rPr>
          <w:rFonts w:ascii="Times New Roman" w:hAnsi="Times New Roman" w:cs="Times New Roman"/>
          <w:b/>
          <w:sz w:val="28"/>
          <w:szCs w:val="28"/>
        </w:rPr>
        <w:t xml:space="preserve"> учебный год МБДОУ </w:t>
      </w:r>
      <w:r w:rsidR="008A52CE" w:rsidRPr="008A52CE">
        <w:rPr>
          <w:rFonts w:ascii="Times New Roman" w:hAnsi="Times New Roman" w:cs="Times New Roman"/>
          <w:b/>
          <w:sz w:val="28"/>
          <w:szCs w:val="28"/>
        </w:rPr>
        <w:t>ставит перед собой следующие задачи:</w:t>
      </w:r>
    </w:p>
    <w:p w:rsidR="00CF65C5" w:rsidRPr="0011641A" w:rsidRDefault="00CF65C5" w:rsidP="00CF65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1641A">
        <w:rPr>
          <w:rFonts w:ascii="Times New Roman" w:hAnsi="Times New Roman" w:cs="Times New Roman"/>
          <w:sz w:val="28"/>
          <w:szCs w:val="28"/>
        </w:rPr>
        <w:t>Обеспечение преемственности основных образовательных программ дошкольного и начального общего образования в микросоциумах</w:t>
      </w:r>
    </w:p>
    <w:p w:rsidR="00CF65C5" w:rsidRPr="0011641A" w:rsidRDefault="00CF65C5" w:rsidP="00CF65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1641A">
        <w:rPr>
          <w:rFonts w:ascii="Times New Roman" w:hAnsi="Times New Roman" w:cs="Times New Roman"/>
          <w:sz w:val="28"/>
          <w:szCs w:val="28"/>
        </w:rPr>
        <w:t xml:space="preserve">  Изучение имеющихся и создание адресных игровых материалов, направленных на развитие познавательных интересов и познавательных способностей детей дошкольного возраста. Внедрение лучших материалов в практику работы.</w:t>
      </w:r>
    </w:p>
    <w:p w:rsidR="008A52CE" w:rsidRPr="008A52CE" w:rsidRDefault="008A52CE" w:rsidP="008A52CE">
      <w:pPr>
        <w:spacing w:after="0" w:line="240" w:lineRule="auto"/>
        <w:ind w:left="1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2CE" w:rsidRPr="00DE7D12" w:rsidRDefault="008A52CE" w:rsidP="00DE7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2CE">
        <w:rPr>
          <w:rFonts w:ascii="Times New Roman" w:hAnsi="Times New Roman" w:cs="Times New Roman"/>
          <w:b/>
          <w:sz w:val="28"/>
          <w:szCs w:val="28"/>
        </w:rPr>
        <w:t>Вывод:</w:t>
      </w:r>
      <w:r w:rsidR="00DE7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D12" w:rsidRPr="00DE7D12">
        <w:rPr>
          <w:rFonts w:ascii="Times New Roman" w:hAnsi="Times New Roman" w:cs="Times New Roman"/>
          <w:sz w:val="28"/>
          <w:szCs w:val="28"/>
        </w:rPr>
        <w:t>Системная работа в МБДОУ проводилась по повышению профессионального</w:t>
      </w:r>
      <w:r w:rsidR="00DE7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D12" w:rsidRPr="00DE7D12">
        <w:rPr>
          <w:rFonts w:ascii="Times New Roman" w:hAnsi="Times New Roman" w:cs="Times New Roman"/>
          <w:sz w:val="28"/>
          <w:szCs w:val="28"/>
        </w:rPr>
        <w:t>мастерства педагогов через самообразование</w:t>
      </w:r>
      <w:r w:rsidR="009E53A4">
        <w:rPr>
          <w:rFonts w:ascii="Times New Roman" w:hAnsi="Times New Roman" w:cs="Times New Roman"/>
          <w:sz w:val="28"/>
          <w:szCs w:val="28"/>
        </w:rPr>
        <w:t xml:space="preserve"> и повышение квалификации</w:t>
      </w:r>
      <w:r w:rsidR="00DE7D12">
        <w:rPr>
          <w:rFonts w:ascii="Times New Roman" w:hAnsi="Times New Roman" w:cs="Times New Roman"/>
          <w:sz w:val="28"/>
          <w:szCs w:val="28"/>
        </w:rPr>
        <w:t>. Важнейшей составл</w:t>
      </w:r>
      <w:r w:rsidR="00E33724">
        <w:rPr>
          <w:rFonts w:ascii="Times New Roman" w:hAnsi="Times New Roman" w:cs="Times New Roman"/>
          <w:sz w:val="28"/>
          <w:szCs w:val="28"/>
        </w:rPr>
        <w:t xml:space="preserve">яющей педагогического процесса </w:t>
      </w:r>
      <w:r w:rsidR="00DE7D12">
        <w:rPr>
          <w:rFonts w:ascii="Times New Roman" w:hAnsi="Times New Roman" w:cs="Times New Roman"/>
          <w:sz w:val="28"/>
          <w:szCs w:val="28"/>
        </w:rPr>
        <w:t>являлось личностно-ориентированное взаимодействие педагогов с детьми. Достаточно высокие результаты в воспитании и образовании детей стали возможны благодаря тому, что педагоги выдвинули задачи разностороннего развития детей, использовали все виды детской деятельности, элементы инновационных методик и технологий. Педагогами задействованы все формы организации детей в процессе воспитания и развития: совместная деятельность педагога с ребенком и самостоятельная деятельность.</w:t>
      </w:r>
    </w:p>
    <w:p w:rsidR="007253B0" w:rsidRPr="007253B0" w:rsidRDefault="007253B0" w:rsidP="007253B0">
      <w:pPr>
        <w:jc w:val="both"/>
        <w:rPr>
          <w:rFonts w:ascii="Times New Roman" w:hAnsi="Times New Roman" w:cs="Times New Roman"/>
          <w:sz w:val="28"/>
          <w:szCs w:val="28"/>
        </w:rPr>
      </w:pPr>
      <w:r w:rsidRPr="007253B0">
        <w:rPr>
          <w:rFonts w:ascii="Times New Roman" w:hAnsi="Times New Roman" w:cs="Times New Roman"/>
          <w:sz w:val="28"/>
          <w:szCs w:val="28"/>
        </w:rPr>
        <w:lastRenderedPageBreak/>
        <w:t>Однако, как и прежде, перед администрацией и коллективом детского сада стоит большое количество задач, требующие пристального внимания и быстрого решения, а именно:</w:t>
      </w:r>
    </w:p>
    <w:p w:rsidR="007253B0" w:rsidRPr="007253B0" w:rsidRDefault="007253B0" w:rsidP="007253B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53B0">
        <w:rPr>
          <w:rFonts w:ascii="Times New Roman" w:hAnsi="Times New Roman" w:cs="Times New Roman"/>
          <w:sz w:val="28"/>
          <w:szCs w:val="28"/>
        </w:rPr>
        <w:t>Совершенствование оздоровительной, коррекционно-развивающей деятельности;</w:t>
      </w:r>
    </w:p>
    <w:p w:rsidR="007253B0" w:rsidRPr="007253B0" w:rsidRDefault="007253B0" w:rsidP="007253B0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53B0">
        <w:rPr>
          <w:rFonts w:ascii="Times New Roman" w:hAnsi="Times New Roman" w:cs="Times New Roman"/>
          <w:sz w:val="28"/>
          <w:szCs w:val="28"/>
        </w:rPr>
        <w:t>Дальнейшее привлечение творческого потенциала родителей в образовательный процесс и использование различных форм сотрудничества с родителями;</w:t>
      </w:r>
    </w:p>
    <w:p w:rsidR="007253B0" w:rsidRPr="007253B0" w:rsidRDefault="007253B0" w:rsidP="007253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1E2" w:rsidRPr="005673E3" w:rsidRDefault="003431E2" w:rsidP="00D3556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3431E2" w:rsidRPr="005673E3" w:rsidSect="003F1FED">
      <w:headerReference w:type="default" r:id="rId21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BE9" w:rsidRDefault="00425BE9" w:rsidP="001752FA">
      <w:pPr>
        <w:spacing w:after="0" w:line="240" w:lineRule="auto"/>
      </w:pPr>
      <w:r>
        <w:separator/>
      </w:r>
    </w:p>
  </w:endnote>
  <w:endnote w:type="continuationSeparator" w:id="0">
    <w:p w:rsidR="00425BE9" w:rsidRDefault="00425BE9" w:rsidP="0017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BE9" w:rsidRDefault="00425BE9" w:rsidP="001752FA">
      <w:pPr>
        <w:spacing w:after="0" w:line="240" w:lineRule="auto"/>
      </w:pPr>
      <w:r>
        <w:separator/>
      </w:r>
    </w:p>
  </w:footnote>
  <w:footnote w:type="continuationSeparator" w:id="0">
    <w:p w:rsidR="00425BE9" w:rsidRDefault="00425BE9" w:rsidP="0017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953"/>
      <w:docPartObj>
        <w:docPartGallery w:val="Page Numbers (Top of Page)"/>
        <w:docPartUnique/>
      </w:docPartObj>
    </w:sdtPr>
    <w:sdtContent>
      <w:p w:rsidR="00496C47" w:rsidRDefault="00496C4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AD0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496C47" w:rsidRDefault="00496C4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097E"/>
    <w:multiLevelType w:val="hybridMultilevel"/>
    <w:tmpl w:val="D076E9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71097"/>
    <w:multiLevelType w:val="hybridMultilevel"/>
    <w:tmpl w:val="38AEBA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A5D75"/>
    <w:multiLevelType w:val="hybridMultilevel"/>
    <w:tmpl w:val="DF52D1F2"/>
    <w:lvl w:ilvl="0" w:tplc="F5D20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E47CC6"/>
    <w:multiLevelType w:val="multilevel"/>
    <w:tmpl w:val="1C64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E0FE7"/>
    <w:multiLevelType w:val="multilevel"/>
    <w:tmpl w:val="78C0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22308C"/>
    <w:multiLevelType w:val="hybridMultilevel"/>
    <w:tmpl w:val="52B086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96AF5"/>
    <w:multiLevelType w:val="hybridMultilevel"/>
    <w:tmpl w:val="467EC66C"/>
    <w:lvl w:ilvl="0" w:tplc="5CE63E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6544F8"/>
    <w:multiLevelType w:val="hybridMultilevel"/>
    <w:tmpl w:val="CDE211F8"/>
    <w:lvl w:ilvl="0" w:tplc="41BAD26A">
      <w:start w:val="1"/>
      <w:numFmt w:val="decimal"/>
      <w:lvlText w:val="%1."/>
      <w:lvlJc w:val="left"/>
      <w:pPr>
        <w:ind w:left="18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105417A"/>
    <w:multiLevelType w:val="multilevel"/>
    <w:tmpl w:val="3AB2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914561"/>
    <w:multiLevelType w:val="hybridMultilevel"/>
    <w:tmpl w:val="467EC66C"/>
    <w:lvl w:ilvl="0" w:tplc="5CE63E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9C27634"/>
    <w:multiLevelType w:val="hybridMultilevel"/>
    <w:tmpl w:val="DD907128"/>
    <w:lvl w:ilvl="0" w:tplc="8F66A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06C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06F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382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808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5AC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6AA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804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C8B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AF757E6"/>
    <w:multiLevelType w:val="hybridMultilevel"/>
    <w:tmpl w:val="6FE2995A"/>
    <w:lvl w:ilvl="0" w:tplc="2654B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9D28C1"/>
    <w:multiLevelType w:val="hybridMultilevel"/>
    <w:tmpl w:val="99B67364"/>
    <w:lvl w:ilvl="0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A14E2"/>
    <w:multiLevelType w:val="hybridMultilevel"/>
    <w:tmpl w:val="D2CA3C36"/>
    <w:lvl w:ilvl="0" w:tplc="588E9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FA3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720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9E5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8EC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1E9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A2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0B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78B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0E020E2"/>
    <w:multiLevelType w:val="hybridMultilevel"/>
    <w:tmpl w:val="822A28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D2704"/>
    <w:multiLevelType w:val="hybridMultilevel"/>
    <w:tmpl w:val="169EEA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223CE"/>
    <w:multiLevelType w:val="hybridMultilevel"/>
    <w:tmpl w:val="1424F798"/>
    <w:lvl w:ilvl="0" w:tplc="88DE4D54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F7C75D7"/>
    <w:multiLevelType w:val="multilevel"/>
    <w:tmpl w:val="0DC4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112493"/>
    <w:multiLevelType w:val="hybridMultilevel"/>
    <w:tmpl w:val="5F547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437F7"/>
    <w:multiLevelType w:val="hybridMultilevel"/>
    <w:tmpl w:val="98A0B148"/>
    <w:lvl w:ilvl="0" w:tplc="B6464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7C2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7E7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5C8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807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8D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061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C27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B45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87A4B3D"/>
    <w:multiLevelType w:val="hybridMultilevel"/>
    <w:tmpl w:val="47725076"/>
    <w:lvl w:ilvl="0" w:tplc="2AC41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2E1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FE6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84D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A3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A2C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B06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461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767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64325C"/>
    <w:multiLevelType w:val="hybridMultilevel"/>
    <w:tmpl w:val="33A235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37759"/>
    <w:multiLevelType w:val="multilevel"/>
    <w:tmpl w:val="DC64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6F6ED7"/>
    <w:multiLevelType w:val="hybridMultilevel"/>
    <w:tmpl w:val="DA548124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78440831"/>
    <w:multiLevelType w:val="multilevel"/>
    <w:tmpl w:val="4758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0E376B"/>
    <w:multiLevelType w:val="hybridMultilevel"/>
    <w:tmpl w:val="68201FE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C7A69"/>
    <w:multiLevelType w:val="hybridMultilevel"/>
    <w:tmpl w:val="F69ED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35E2E"/>
    <w:multiLevelType w:val="hybridMultilevel"/>
    <w:tmpl w:val="5CA23C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0"/>
  </w:num>
  <w:num w:numId="4">
    <w:abstractNumId w:val="14"/>
  </w:num>
  <w:num w:numId="5">
    <w:abstractNumId w:val="1"/>
  </w:num>
  <w:num w:numId="6">
    <w:abstractNumId w:val="5"/>
  </w:num>
  <w:num w:numId="7">
    <w:abstractNumId w:val="3"/>
  </w:num>
  <w:num w:numId="8">
    <w:abstractNumId w:val="24"/>
  </w:num>
  <w:num w:numId="9">
    <w:abstractNumId w:val="17"/>
  </w:num>
  <w:num w:numId="10">
    <w:abstractNumId w:val="8"/>
  </w:num>
  <w:num w:numId="11">
    <w:abstractNumId w:val="4"/>
  </w:num>
  <w:num w:numId="12">
    <w:abstractNumId w:val="22"/>
  </w:num>
  <w:num w:numId="13">
    <w:abstractNumId w:val="23"/>
  </w:num>
  <w:num w:numId="14">
    <w:abstractNumId w:val="9"/>
  </w:num>
  <w:num w:numId="15">
    <w:abstractNumId w:val="7"/>
  </w:num>
  <w:num w:numId="16">
    <w:abstractNumId w:val="26"/>
  </w:num>
  <w:num w:numId="17">
    <w:abstractNumId w:val="21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6"/>
  </w:num>
  <w:num w:numId="21">
    <w:abstractNumId w:val="10"/>
  </w:num>
  <w:num w:numId="22">
    <w:abstractNumId w:val="20"/>
  </w:num>
  <w:num w:numId="23">
    <w:abstractNumId w:val="19"/>
  </w:num>
  <w:num w:numId="24">
    <w:abstractNumId w:val="13"/>
  </w:num>
  <w:num w:numId="25">
    <w:abstractNumId w:val="12"/>
  </w:num>
  <w:num w:numId="26">
    <w:abstractNumId w:val="18"/>
  </w:num>
  <w:num w:numId="27">
    <w:abstractNumId w:val="11"/>
  </w:num>
  <w:num w:numId="28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E8"/>
    <w:rsid w:val="00001A50"/>
    <w:rsid w:val="000058BE"/>
    <w:rsid w:val="00005A69"/>
    <w:rsid w:val="00007675"/>
    <w:rsid w:val="00012A9B"/>
    <w:rsid w:val="0001405F"/>
    <w:rsid w:val="00021FAD"/>
    <w:rsid w:val="00024744"/>
    <w:rsid w:val="000303C2"/>
    <w:rsid w:val="000327F9"/>
    <w:rsid w:val="00032A27"/>
    <w:rsid w:val="00033983"/>
    <w:rsid w:val="00034D07"/>
    <w:rsid w:val="00034E49"/>
    <w:rsid w:val="00035B48"/>
    <w:rsid w:val="0003677C"/>
    <w:rsid w:val="00040535"/>
    <w:rsid w:val="00042C48"/>
    <w:rsid w:val="00052B38"/>
    <w:rsid w:val="00053299"/>
    <w:rsid w:val="000620D6"/>
    <w:rsid w:val="00065BE0"/>
    <w:rsid w:val="00067A28"/>
    <w:rsid w:val="00074791"/>
    <w:rsid w:val="000760B4"/>
    <w:rsid w:val="000831B8"/>
    <w:rsid w:val="00084793"/>
    <w:rsid w:val="00086DFA"/>
    <w:rsid w:val="00087FB3"/>
    <w:rsid w:val="000A0A67"/>
    <w:rsid w:val="000A52FF"/>
    <w:rsid w:val="000A7D78"/>
    <w:rsid w:val="000B11FE"/>
    <w:rsid w:val="000B489F"/>
    <w:rsid w:val="000C44DC"/>
    <w:rsid w:val="000C54ED"/>
    <w:rsid w:val="000C5BB7"/>
    <w:rsid w:val="000D33D3"/>
    <w:rsid w:val="000D3DC9"/>
    <w:rsid w:val="000D45BB"/>
    <w:rsid w:val="000E16B6"/>
    <w:rsid w:val="000E62D8"/>
    <w:rsid w:val="000F06C9"/>
    <w:rsid w:val="00103E17"/>
    <w:rsid w:val="001052C5"/>
    <w:rsid w:val="0011641A"/>
    <w:rsid w:val="00117C54"/>
    <w:rsid w:val="001202AA"/>
    <w:rsid w:val="00120A18"/>
    <w:rsid w:val="00121AB6"/>
    <w:rsid w:val="00123B95"/>
    <w:rsid w:val="00125E02"/>
    <w:rsid w:val="00126A7B"/>
    <w:rsid w:val="001279A4"/>
    <w:rsid w:val="00127F48"/>
    <w:rsid w:val="00130C48"/>
    <w:rsid w:val="0013340E"/>
    <w:rsid w:val="00133E79"/>
    <w:rsid w:val="00134BA3"/>
    <w:rsid w:val="0013701D"/>
    <w:rsid w:val="0015000B"/>
    <w:rsid w:val="00150E31"/>
    <w:rsid w:val="00151B16"/>
    <w:rsid w:val="00151C2E"/>
    <w:rsid w:val="00152152"/>
    <w:rsid w:val="00163DAE"/>
    <w:rsid w:val="001752FA"/>
    <w:rsid w:val="00180885"/>
    <w:rsid w:val="00182442"/>
    <w:rsid w:val="00182C0E"/>
    <w:rsid w:val="00191062"/>
    <w:rsid w:val="00191487"/>
    <w:rsid w:val="00194B00"/>
    <w:rsid w:val="001972CF"/>
    <w:rsid w:val="00197927"/>
    <w:rsid w:val="001A1495"/>
    <w:rsid w:val="001A1A1A"/>
    <w:rsid w:val="001A37F5"/>
    <w:rsid w:val="001A3AF1"/>
    <w:rsid w:val="001A4A04"/>
    <w:rsid w:val="001B370D"/>
    <w:rsid w:val="001B62B1"/>
    <w:rsid w:val="001C077D"/>
    <w:rsid w:val="001C07C8"/>
    <w:rsid w:val="001C0934"/>
    <w:rsid w:val="001C1A33"/>
    <w:rsid w:val="001C2878"/>
    <w:rsid w:val="001E3ECD"/>
    <w:rsid w:val="001E6B8B"/>
    <w:rsid w:val="001F2664"/>
    <w:rsid w:val="001F2717"/>
    <w:rsid w:val="001F583B"/>
    <w:rsid w:val="001F62C2"/>
    <w:rsid w:val="00206F5F"/>
    <w:rsid w:val="00214A81"/>
    <w:rsid w:val="0021518F"/>
    <w:rsid w:val="00222D3D"/>
    <w:rsid w:val="00223D5E"/>
    <w:rsid w:val="002331DF"/>
    <w:rsid w:val="002345DE"/>
    <w:rsid w:val="002409B8"/>
    <w:rsid w:val="00260016"/>
    <w:rsid w:val="0026500B"/>
    <w:rsid w:val="00270044"/>
    <w:rsid w:val="00276F6A"/>
    <w:rsid w:val="00276F8B"/>
    <w:rsid w:val="00277D89"/>
    <w:rsid w:val="0028735D"/>
    <w:rsid w:val="00290466"/>
    <w:rsid w:val="002A541D"/>
    <w:rsid w:val="002A555B"/>
    <w:rsid w:val="002A5DB2"/>
    <w:rsid w:val="002B0C7B"/>
    <w:rsid w:val="002B27F5"/>
    <w:rsid w:val="002B29DF"/>
    <w:rsid w:val="002B5421"/>
    <w:rsid w:val="002B68FA"/>
    <w:rsid w:val="002B7325"/>
    <w:rsid w:val="002B7759"/>
    <w:rsid w:val="002C71F1"/>
    <w:rsid w:val="002D45C9"/>
    <w:rsid w:val="002D5085"/>
    <w:rsid w:val="002D5A39"/>
    <w:rsid w:val="002E08F3"/>
    <w:rsid w:val="002E6C3D"/>
    <w:rsid w:val="002F5F7A"/>
    <w:rsid w:val="00300833"/>
    <w:rsid w:val="003013B4"/>
    <w:rsid w:val="0030151E"/>
    <w:rsid w:val="003026B8"/>
    <w:rsid w:val="00313A5C"/>
    <w:rsid w:val="00315138"/>
    <w:rsid w:val="003275DA"/>
    <w:rsid w:val="00331EB5"/>
    <w:rsid w:val="00333B23"/>
    <w:rsid w:val="003371CF"/>
    <w:rsid w:val="0033771B"/>
    <w:rsid w:val="003431E2"/>
    <w:rsid w:val="003432F4"/>
    <w:rsid w:val="003447F9"/>
    <w:rsid w:val="00344EF1"/>
    <w:rsid w:val="00352CA7"/>
    <w:rsid w:val="00355C02"/>
    <w:rsid w:val="003569FC"/>
    <w:rsid w:val="00364497"/>
    <w:rsid w:val="003666A2"/>
    <w:rsid w:val="003667D6"/>
    <w:rsid w:val="00370C30"/>
    <w:rsid w:val="003775DB"/>
    <w:rsid w:val="0038158C"/>
    <w:rsid w:val="00385561"/>
    <w:rsid w:val="00395DAA"/>
    <w:rsid w:val="003A0E3A"/>
    <w:rsid w:val="003A5CAE"/>
    <w:rsid w:val="003A72E4"/>
    <w:rsid w:val="003A7E8B"/>
    <w:rsid w:val="003B08DD"/>
    <w:rsid w:val="003B4A21"/>
    <w:rsid w:val="003C1C37"/>
    <w:rsid w:val="003C1F38"/>
    <w:rsid w:val="003C58B6"/>
    <w:rsid w:val="003E1D09"/>
    <w:rsid w:val="003E2AAA"/>
    <w:rsid w:val="003E78B1"/>
    <w:rsid w:val="003F1FED"/>
    <w:rsid w:val="003F2CBC"/>
    <w:rsid w:val="003F40E0"/>
    <w:rsid w:val="003F6FBB"/>
    <w:rsid w:val="003F78E8"/>
    <w:rsid w:val="00400EAC"/>
    <w:rsid w:val="00402BDF"/>
    <w:rsid w:val="00404C11"/>
    <w:rsid w:val="00411844"/>
    <w:rsid w:val="004157D2"/>
    <w:rsid w:val="00425BE9"/>
    <w:rsid w:val="00430E25"/>
    <w:rsid w:val="004413F9"/>
    <w:rsid w:val="00443024"/>
    <w:rsid w:val="00446A75"/>
    <w:rsid w:val="00446C28"/>
    <w:rsid w:val="0045330C"/>
    <w:rsid w:val="00456F16"/>
    <w:rsid w:val="00467FE2"/>
    <w:rsid w:val="00470030"/>
    <w:rsid w:val="00474522"/>
    <w:rsid w:val="004802FD"/>
    <w:rsid w:val="00480CDC"/>
    <w:rsid w:val="00491D63"/>
    <w:rsid w:val="00496750"/>
    <w:rsid w:val="00496C47"/>
    <w:rsid w:val="004A7BA4"/>
    <w:rsid w:val="004B3EB9"/>
    <w:rsid w:val="004B43A5"/>
    <w:rsid w:val="004B5DC8"/>
    <w:rsid w:val="004B5E73"/>
    <w:rsid w:val="004B6C1C"/>
    <w:rsid w:val="004C07CE"/>
    <w:rsid w:val="004C1886"/>
    <w:rsid w:val="004C18F2"/>
    <w:rsid w:val="004C77B1"/>
    <w:rsid w:val="004E0D95"/>
    <w:rsid w:val="004F3FEF"/>
    <w:rsid w:val="00504C3B"/>
    <w:rsid w:val="0050539F"/>
    <w:rsid w:val="00505B4B"/>
    <w:rsid w:val="00511FAE"/>
    <w:rsid w:val="0051358F"/>
    <w:rsid w:val="00527236"/>
    <w:rsid w:val="00534894"/>
    <w:rsid w:val="00534DA5"/>
    <w:rsid w:val="005424B2"/>
    <w:rsid w:val="00543555"/>
    <w:rsid w:val="00546955"/>
    <w:rsid w:val="00546A66"/>
    <w:rsid w:val="00553BEB"/>
    <w:rsid w:val="00553C85"/>
    <w:rsid w:val="005558C6"/>
    <w:rsid w:val="005673E3"/>
    <w:rsid w:val="005725F3"/>
    <w:rsid w:val="0057340A"/>
    <w:rsid w:val="00576987"/>
    <w:rsid w:val="00580382"/>
    <w:rsid w:val="005834AA"/>
    <w:rsid w:val="005903A6"/>
    <w:rsid w:val="00596BAE"/>
    <w:rsid w:val="00597B72"/>
    <w:rsid w:val="005A0255"/>
    <w:rsid w:val="005A26DF"/>
    <w:rsid w:val="005B0E39"/>
    <w:rsid w:val="005B3186"/>
    <w:rsid w:val="005D3565"/>
    <w:rsid w:val="005D4417"/>
    <w:rsid w:val="005D7978"/>
    <w:rsid w:val="005D7B96"/>
    <w:rsid w:val="005E689F"/>
    <w:rsid w:val="005E6AB3"/>
    <w:rsid w:val="005E7DE6"/>
    <w:rsid w:val="005F093D"/>
    <w:rsid w:val="005F453A"/>
    <w:rsid w:val="00601BEA"/>
    <w:rsid w:val="006029F8"/>
    <w:rsid w:val="00604FAA"/>
    <w:rsid w:val="00607BEA"/>
    <w:rsid w:val="00610860"/>
    <w:rsid w:val="00620D47"/>
    <w:rsid w:val="00622ADF"/>
    <w:rsid w:val="00623562"/>
    <w:rsid w:val="00630630"/>
    <w:rsid w:val="00636C71"/>
    <w:rsid w:val="00640710"/>
    <w:rsid w:val="006468CD"/>
    <w:rsid w:val="00650485"/>
    <w:rsid w:val="006753DD"/>
    <w:rsid w:val="00681681"/>
    <w:rsid w:val="00682AD4"/>
    <w:rsid w:val="00684263"/>
    <w:rsid w:val="00687759"/>
    <w:rsid w:val="006959E0"/>
    <w:rsid w:val="006965F6"/>
    <w:rsid w:val="006A0398"/>
    <w:rsid w:val="006A1E94"/>
    <w:rsid w:val="006A41F8"/>
    <w:rsid w:val="006A5317"/>
    <w:rsid w:val="006A7115"/>
    <w:rsid w:val="006B2FDC"/>
    <w:rsid w:val="006B7DB8"/>
    <w:rsid w:val="006C039E"/>
    <w:rsid w:val="006C34FD"/>
    <w:rsid w:val="006C72BD"/>
    <w:rsid w:val="006D184C"/>
    <w:rsid w:val="006D23C9"/>
    <w:rsid w:val="006D273C"/>
    <w:rsid w:val="006E0BEB"/>
    <w:rsid w:val="006E399D"/>
    <w:rsid w:val="006F2EC2"/>
    <w:rsid w:val="006F565C"/>
    <w:rsid w:val="007045A9"/>
    <w:rsid w:val="00714424"/>
    <w:rsid w:val="007157A8"/>
    <w:rsid w:val="00722CD5"/>
    <w:rsid w:val="007253B0"/>
    <w:rsid w:val="00730DF7"/>
    <w:rsid w:val="00735888"/>
    <w:rsid w:val="00740A1B"/>
    <w:rsid w:val="0074302E"/>
    <w:rsid w:val="0075298F"/>
    <w:rsid w:val="007553CF"/>
    <w:rsid w:val="0075607C"/>
    <w:rsid w:val="00756386"/>
    <w:rsid w:val="007642E5"/>
    <w:rsid w:val="00765F52"/>
    <w:rsid w:val="00774864"/>
    <w:rsid w:val="00777692"/>
    <w:rsid w:val="00781C5F"/>
    <w:rsid w:val="00783B2A"/>
    <w:rsid w:val="00783DD1"/>
    <w:rsid w:val="00786664"/>
    <w:rsid w:val="007938C7"/>
    <w:rsid w:val="00795C17"/>
    <w:rsid w:val="00796C61"/>
    <w:rsid w:val="007A6934"/>
    <w:rsid w:val="007B0475"/>
    <w:rsid w:val="007B31CF"/>
    <w:rsid w:val="007C0349"/>
    <w:rsid w:val="007F517C"/>
    <w:rsid w:val="007F6571"/>
    <w:rsid w:val="00801185"/>
    <w:rsid w:val="0080792E"/>
    <w:rsid w:val="00813BC1"/>
    <w:rsid w:val="00814953"/>
    <w:rsid w:val="00814AD5"/>
    <w:rsid w:val="00815EA0"/>
    <w:rsid w:val="00820F12"/>
    <w:rsid w:val="00836BDD"/>
    <w:rsid w:val="008448F2"/>
    <w:rsid w:val="008466BF"/>
    <w:rsid w:val="008467C2"/>
    <w:rsid w:val="008503BB"/>
    <w:rsid w:val="00850D8A"/>
    <w:rsid w:val="00852CAB"/>
    <w:rsid w:val="008530B7"/>
    <w:rsid w:val="00871A54"/>
    <w:rsid w:val="00873903"/>
    <w:rsid w:val="00876ADF"/>
    <w:rsid w:val="00876DFC"/>
    <w:rsid w:val="0087784C"/>
    <w:rsid w:val="0088072E"/>
    <w:rsid w:val="00883887"/>
    <w:rsid w:val="0088443E"/>
    <w:rsid w:val="0088463D"/>
    <w:rsid w:val="00885C5E"/>
    <w:rsid w:val="00890768"/>
    <w:rsid w:val="00890F9B"/>
    <w:rsid w:val="0089177E"/>
    <w:rsid w:val="00891E69"/>
    <w:rsid w:val="008A52CE"/>
    <w:rsid w:val="008B0EEE"/>
    <w:rsid w:val="008B2287"/>
    <w:rsid w:val="008B5671"/>
    <w:rsid w:val="008C1A15"/>
    <w:rsid w:val="008C4AB1"/>
    <w:rsid w:val="008C710A"/>
    <w:rsid w:val="008E0B49"/>
    <w:rsid w:val="008E15C0"/>
    <w:rsid w:val="008E6F7C"/>
    <w:rsid w:val="008F0385"/>
    <w:rsid w:val="008F2828"/>
    <w:rsid w:val="008F467D"/>
    <w:rsid w:val="008F681A"/>
    <w:rsid w:val="0091356F"/>
    <w:rsid w:val="0091564B"/>
    <w:rsid w:val="00915826"/>
    <w:rsid w:val="00926B80"/>
    <w:rsid w:val="00927AE8"/>
    <w:rsid w:val="00931852"/>
    <w:rsid w:val="00931BE8"/>
    <w:rsid w:val="009320FC"/>
    <w:rsid w:val="00933214"/>
    <w:rsid w:val="00934944"/>
    <w:rsid w:val="0093601C"/>
    <w:rsid w:val="0093650E"/>
    <w:rsid w:val="009551D6"/>
    <w:rsid w:val="00957B70"/>
    <w:rsid w:val="009609B3"/>
    <w:rsid w:val="00964878"/>
    <w:rsid w:val="00965344"/>
    <w:rsid w:val="00975AD0"/>
    <w:rsid w:val="009833A0"/>
    <w:rsid w:val="00983E35"/>
    <w:rsid w:val="00984552"/>
    <w:rsid w:val="00990028"/>
    <w:rsid w:val="0099114C"/>
    <w:rsid w:val="00992591"/>
    <w:rsid w:val="00992798"/>
    <w:rsid w:val="00994992"/>
    <w:rsid w:val="0099661B"/>
    <w:rsid w:val="009A0679"/>
    <w:rsid w:val="009A3715"/>
    <w:rsid w:val="009A6AA7"/>
    <w:rsid w:val="009B34AC"/>
    <w:rsid w:val="009B5E07"/>
    <w:rsid w:val="009C5465"/>
    <w:rsid w:val="009D56FA"/>
    <w:rsid w:val="009D6649"/>
    <w:rsid w:val="009E53A4"/>
    <w:rsid w:val="009F1FEB"/>
    <w:rsid w:val="009F2E49"/>
    <w:rsid w:val="009F798B"/>
    <w:rsid w:val="00A0496C"/>
    <w:rsid w:val="00A11F55"/>
    <w:rsid w:val="00A1318C"/>
    <w:rsid w:val="00A144A0"/>
    <w:rsid w:val="00A17E62"/>
    <w:rsid w:val="00A242C6"/>
    <w:rsid w:val="00A25F5D"/>
    <w:rsid w:val="00A26685"/>
    <w:rsid w:val="00A27DEF"/>
    <w:rsid w:val="00A3192F"/>
    <w:rsid w:val="00A442CE"/>
    <w:rsid w:val="00A50174"/>
    <w:rsid w:val="00A508C6"/>
    <w:rsid w:val="00A56DAC"/>
    <w:rsid w:val="00A57FC5"/>
    <w:rsid w:val="00A61E9F"/>
    <w:rsid w:val="00A65FE5"/>
    <w:rsid w:val="00A80BAA"/>
    <w:rsid w:val="00A8542C"/>
    <w:rsid w:val="00A86D30"/>
    <w:rsid w:val="00A92583"/>
    <w:rsid w:val="00A926FF"/>
    <w:rsid w:val="00A93F44"/>
    <w:rsid w:val="00A94927"/>
    <w:rsid w:val="00A971DF"/>
    <w:rsid w:val="00AA1254"/>
    <w:rsid w:val="00AA3311"/>
    <w:rsid w:val="00AA7B21"/>
    <w:rsid w:val="00AB108F"/>
    <w:rsid w:val="00AB28B6"/>
    <w:rsid w:val="00AB4343"/>
    <w:rsid w:val="00AB5322"/>
    <w:rsid w:val="00AB62A2"/>
    <w:rsid w:val="00AB63AF"/>
    <w:rsid w:val="00AC1D85"/>
    <w:rsid w:val="00AC4EFD"/>
    <w:rsid w:val="00AC5710"/>
    <w:rsid w:val="00AE02B9"/>
    <w:rsid w:val="00AE1FCC"/>
    <w:rsid w:val="00AF0153"/>
    <w:rsid w:val="00AF27DD"/>
    <w:rsid w:val="00AF48F4"/>
    <w:rsid w:val="00AF64AD"/>
    <w:rsid w:val="00AF7C99"/>
    <w:rsid w:val="00B126EC"/>
    <w:rsid w:val="00B134BA"/>
    <w:rsid w:val="00B20A33"/>
    <w:rsid w:val="00B22D52"/>
    <w:rsid w:val="00B239C2"/>
    <w:rsid w:val="00B24747"/>
    <w:rsid w:val="00B27DD8"/>
    <w:rsid w:val="00B331D3"/>
    <w:rsid w:val="00B36D3D"/>
    <w:rsid w:val="00B404BF"/>
    <w:rsid w:val="00B718E9"/>
    <w:rsid w:val="00B7399F"/>
    <w:rsid w:val="00B77174"/>
    <w:rsid w:val="00B812EC"/>
    <w:rsid w:val="00B904B7"/>
    <w:rsid w:val="00B91193"/>
    <w:rsid w:val="00B9619F"/>
    <w:rsid w:val="00B96433"/>
    <w:rsid w:val="00B96ED1"/>
    <w:rsid w:val="00BA03C9"/>
    <w:rsid w:val="00BA17DA"/>
    <w:rsid w:val="00BA1DFC"/>
    <w:rsid w:val="00BB6D5B"/>
    <w:rsid w:val="00BC1C46"/>
    <w:rsid w:val="00BC1ED7"/>
    <w:rsid w:val="00BC2083"/>
    <w:rsid w:val="00BC2857"/>
    <w:rsid w:val="00BC3A05"/>
    <w:rsid w:val="00BD2AF0"/>
    <w:rsid w:val="00BD44D4"/>
    <w:rsid w:val="00BD4573"/>
    <w:rsid w:val="00BD6CFF"/>
    <w:rsid w:val="00BE5AC1"/>
    <w:rsid w:val="00BE7E18"/>
    <w:rsid w:val="00BF78AF"/>
    <w:rsid w:val="00C0412F"/>
    <w:rsid w:val="00C105E5"/>
    <w:rsid w:val="00C11C5A"/>
    <w:rsid w:val="00C1482B"/>
    <w:rsid w:val="00C14F0D"/>
    <w:rsid w:val="00C31C17"/>
    <w:rsid w:val="00C31C41"/>
    <w:rsid w:val="00C32A01"/>
    <w:rsid w:val="00C33E38"/>
    <w:rsid w:val="00C342A2"/>
    <w:rsid w:val="00C42EAB"/>
    <w:rsid w:val="00C471B6"/>
    <w:rsid w:val="00C55011"/>
    <w:rsid w:val="00C6013C"/>
    <w:rsid w:val="00C6272E"/>
    <w:rsid w:val="00C70345"/>
    <w:rsid w:val="00C71794"/>
    <w:rsid w:val="00C766E9"/>
    <w:rsid w:val="00C807BC"/>
    <w:rsid w:val="00C81CF4"/>
    <w:rsid w:val="00C84199"/>
    <w:rsid w:val="00C90631"/>
    <w:rsid w:val="00C92E1D"/>
    <w:rsid w:val="00C944CA"/>
    <w:rsid w:val="00C96F0D"/>
    <w:rsid w:val="00CA03C3"/>
    <w:rsid w:val="00CA07F1"/>
    <w:rsid w:val="00CA596E"/>
    <w:rsid w:val="00CA5F49"/>
    <w:rsid w:val="00CA75A8"/>
    <w:rsid w:val="00CB5E83"/>
    <w:rsid w:val="00CB6188"/>
    <w:rsid w:val="00CC2B5D"/>
    <w:rsid w:val="00CC795B"/>
    <w:rsid w:val="00CD0273"/>
    <w:rsid w:val="00CD25F9"/>
    <w:rsid w:val="00CD7E53"/>
    <w:rsid w:val="00CE0725"/>
    <w:rsid w:val="00CE212F"/>
    <w:rsid w:val="00CE72B6"/>
    <w:rsid w:val="00CF5062"/>
    <w:rsid w:val="00CF65C5"/>
    <w:rsid w:val="00CF7B22"/>
    <w:rsid w:val="00D0136E"/>
    <w:rsid w:val="00D01843"/>
    <w:rsid w:val="00D019A2"/>
    <w:rsid w:val="00D106CB"/>
    <w:rsid w:val="00D14199"/>
    <w:rsid w:val="00D152F7"/>
    <w:rsid w:val="00D16E19"/>
    <w:rsid w:val="00D2073A"/>
    <w:rsid w:val="00D20FDE"/>
    <w:rsid w:val="00D32D0F"/>
    <w:rsid w:val="00D35385"/>
    <w:rsid w:val="00D353AB"/>
    <w:rsid w:val="00D35563"/>
    <w:rsid w:val="00D36631"/>
    <w:rsid w:val="00D53709"/>
    <w:rsid w:val="00D542DD"/>
    <w:rsid w:val="00D67CEA"/>
    <w:rsid w:val="00D72A7A"/>
    <w:rsid w:val="00D84004"/>
    <w:rsid w:val="00D861C4"/>
    <w:rsid w:val="00D862CD"/>
    <w:rsid w:val="00D91249"/>
    <w:rsid w:val="00D95F92"/>
    <w:rsid w:val="00D96FDC"/>
    <w:rsid w:val="00DB319F"/>
    <w:rsid w:val="00DB558E"/>
    <w:rsid w:val="00DC0534"/>
    <w:rsid w:val="00DC451B"/>
    <w:rsid w:val="00DD29BD"/>
    <w:rsid w:val="00DE5BD3"/>
    <w:rsid w:val="00DE7D12"/>
    <w:rsid w:val="00DF586E"/>
    <w:rsid w:val="00E126CA"/>
    <w:rsid w:val="00E132A7"/>
    <w:rsid w:val="00E33724"/>
    <w:rsid w:val="00E378AE"/>
    <w:rsid w:val="00E40F90"/>
    <w:rsid w:val="00E4157E"/>
    <w:rsid w:val="00E421C2"/>
    <w:rsid w:val="00E42F21"/>
    <w:rsid w:val="00E44F3E"/>
    <w:rsid w:val="00E45C91"/>
    <w:rsid w:val="00E55979"/>
    <w:rsid w:val="00E578A5"/>
    <w:rsid w:val="00E615E5"/>
    <w:rsid w:val="00E67A1E"/>
    <w:rsid w:val="00E67AAE"/>
    <w:rsid w:val="00E71189"/>
    <w:rsid w:val="00E7294C"/>
    <w:rsid w:val="00E76587"/>
    <w:rsid w:val="00E91A49"/>
    <w:rsid w:val="00EA0452"/>
    <w:rsid w:val="00EA5243"/>
    <w:rsid w:val="00EB2899"/>
    <w:rsid w:val="00EB3F05"/>
    <w:rsid w:val="00EC2547"/>
    <w:rsid w:val="00ED1272"/>
    <w:rsid w:val="00ED2FCD"/>
    <w:rsid w:val="00ED56DA"/>
    <w:rsid w:val="00ED67D1"/>
    <w:rsid w:val="00EE120E"/>
    <w:rsid w:val="00EE1DA0"/>
    <w:rsid w:val="00EE7127"/>
    <w:rsid w:val="00EF0163"/>
    <w:rsid w:val="00EF037E"/>
    <w:rsid w:val="00EF0A6B"/>
    <w:rsid w:val="00EF0ADA"/>
    <w:rsid w:val="00EF11A4"/>
    <w:rsid w:val="00EF25D6"/>
    <w:rsid w:val="00EF43BD"/>
    <w:rsid w:val="00F07245"/>
    <w:rsid w:val="00F07370"/>
    <w:rsid w:val="00F1134C"/>
    <w:rsid w:val="00F11A7D"/>
    <w:rsid w:val="00F140DD"/>
    <w:rsid w:val="00F14BD6"/>
    <w:rsid w:val="00F14DC7"/>
    <w:rsid w:val="00F22161"/>
    <w:rsid w:val="00F27EA5"/>
    <w:rsid w:val="00F35558"/>
    <w:rsid w:val="00F35903"/>
    <w:rsid w:val="00F3597C"/>
    <w:rsid w:val="00F42233"/>
    <w:rsid w:val="00F473FD"/>
    <w:rsid w:val="00F513C3"/>
    <w:rsid w:val="00F53141"/>
    <w:rsid w:val="00F63CB4"/>
    <w:rsid w:val="00F66F58"/>
    <w:rsid w:val="00F72A07"/>
    <w:rsid w:val="00F76DF9"/>
    <w:rsid w:val="00FA5509"/>
    <w:rsid w:val="00FB189E"/>
    <w:rsid w:val="00FB40C6"/>
    <w:rsid w:val="00FB70CD"/>
    <w:rsid w:val="00FC465C"/>
    <w:rsid w:val="00FE12A7"/>
    <w:rsid w:val="00FE237F"/>
    <w:rsid w:val="00FE372B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79B37-9B1D-4C26-AD98-63BB9579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FCC"/>
  </w:style>
  <w:style w:type="paragraph" w:styleId="2">
    <w:name w:val="heading 2"/>
    <w:basedOn w:val="a"/>
    <w:next w:val="a"/>
    <w:link w:val="20"/>
    <w:qFormat/>
    <w:rsid w:val="004F3FE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F3F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1BE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3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BE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F3F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F3F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7">
    <w:name w:val="Strong"/>
    <w:basedOn w:val="a0"/>
    <w:uiPriority w:val="22"/>
    <w:qFormat/>
    <w:rsid w:val="004F3FEF"/>
    <w:rPr>
      <w:b/>
      <w:bCs/>
    </w:rPr>
  </w:style>
  <w:style w:type="table" w:styleId="a8">
    <w:name w:val="Table Grid"/>
    <w:basedOn w:val="a1"/>
    <w:rsid w:val="004F3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4F3F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4F3FE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-5">
    <w:name w:val="Light List Accent 5"/>
    <w:basedOn w:val="a1"/>
    <w:uiPriority w:val="61"/>
    <w:rsid w:val="004F3F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4F3F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Светлая сетка - Акцент 11"/>
    <w:basedOn w:val="a1"/>
    <w:uiPriority w:val="62"/>
    <w:rsid w:val="004F3F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b">
    <w:name w:val="header"/>
    <w:basedOn w:val="a"/>
    <w:link w:val="ac"/>
    <w:uiPriority w:val="99"/>
    <w:unhideWhenUsed/>
    <w:rsid w:val="004F3F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F3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F3F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4F3FE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6">
    <w:name w:val="Light Grid Accent 6"/>
    <w:basedOn w:val="a1"/>
    <w:uiPriority w:val="62"/>
    <w:rsid w:val="004F3F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">
    <w:name w:val="Сетка таблицы1"/>
    <w:basedOn w:val="a1"/>
    <w:next w:val="a8"/>
    <w:rsid w:val="004F3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8"/>
    <w:rsid w:val="004F3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Emphasis"/>
    <w:basedOn w:val="a0"/>
    <w:uiPriority w:val="20"/>
    <w:qFormat/>
    <w:rsid w:val="004F3FEF"/>
    <w:rPr>
      <w:i/>
      <w:iCs/>
    </w:rPr>
  </w:style>
  <w:style w:type="paragraph" w:styleId="af0">
    <w:name w:val="No Spacing"/>
    <w:uiPriority w:val="1"/>
    <w:qFormat/>
    <w:rsid w:val="004F3FEF"/>
    <w:pPr>
      <w:spacing w:after="0" w:line="240" w:lineRule="auto"/>
    </w:pPr>
    <w:rPr>
      <w:rFonts w:ascii="Times New Roman" w:hAnsi="Times New Roman" w:cs="Times New Roman"/>
      <w:bCs/>
      <w:sz w:val="28"/>
      <w:szCs w:val="24"/>
    </w:rPr>
  </w:style>
  <w:style w:type="character" w:styleId="af1">
    <w:name w:val="Hyperlink"/>
    <w:basedOn w:val="a0"/>
    <w:rsid w:val="00E40F90"/>
    <w:rPr>
      <w:rFonts w:ascii="Arial" w:hAnsi="Arial" w:cs="Arial" w:hint="default"/>
      <w:color w:val="0A4288"/>
      <w:sz w:val="20"/>
      <w:szCs w:val="20"/>
      <w:u w:val="single"/>
    </w:rPr>
  </w:style>
  <w:style w:type="table" w:styleId="10">
    <w:name w:val="Table Subtle 1"/>
    <w:basedOn w:val="a1"/>
    <w:rsid w:val="00E4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3D effects 3"/>
    <w:basedOn w:val="a1"/>
    <w:rsid w:val="00E4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3D effects 2"/>
    <w:basedOn w:val="a1"/>
    <w:rsid w:val="00E4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1"/>
    <w:rsid w:val="00E4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55">
    <w:name w:val="Grid Table 5 Dark Accent 5"/>
    <w:basedOn w:val="a1"/>
    <w:uiPriority w:val="50"/>
    <w:rsid w:val="009320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ConsPlusNormal">
    <w:name w:val="ConsPlusNormal"/>
    <w:rsid w:val="001A3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3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2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5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3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5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diagramColors" Target="diagrams/colors1.xml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http://www.sad26.ru/speech-therap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26.ru/groups" TargetMode="External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07/relationships/diagramDrawing" Target="diagrams/drawing1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Процентное соотношение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9.9903397491980378E-3"/>
                  <c:y val="4.943975753030871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8698E6D-328A-493E-9AB1-6726D3888288}" type="VALUE">
                      <a:rPr lang="en-US"/>
                      <a:pPr>
                        <a:defRPr/>
                      </a:pPr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62259405074365"/>
                      <c:h val="0.25390888638920134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4.6296296296296294E-3"/>
                  <c:y val="1.58730158730159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335A489-91CA-40A8-999A-D88DEB7A4592}" type="VALUE">
                      <a:rPr lang="en-US"/>
                      <a:pPr>
                        <a:defRPr/>
                      </a:pPr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395833333333334"/>
                      <c:h val="0.24305555555555555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52.6</c:v>
                </c:pt>
                <c:pt idx="1">
                  <c:v>47.4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17922208"/>
        <c:axId val="317922768"/>
      </c:barChart>
      <c:catAx>
        <c:axId val="317922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7922768"/>
        <c:crosses val="autoZero"/>
        <c:auto val="1"/>
        <c:lblAlgn val="ctr"/>
        <c:lblOffset val="100"/>
        <c:noMultiLvlLbl val="0"/>
      </c:catAx>
      <c:valAx>
        <c:axId val="31792276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7922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Мониторинг образовательного процесса в 2015-2016 учебном году</a:t>
            </a:r>
            <a:br>
              <a:rPr lang="ru-RU" sz="14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4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(уровень овладения необходимыми навыками и умениями по образовательным областям)</a:t>
            </a:r>
          </a:p>
        </c:rich>
      </c:tx>
      <c:layout>
        <c:manualLayout>
          <c:xMode val="edge"/>
          <c:yMode val="edge"/>
          <c:x val="0.11611111111111111"/>
          <c:y val="4.76190476190476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 w="127000">
              <a:solidFill>
                <a:schemeClr val="accent3">
                  <a:lumMod val="75000"/>
                  <a:alpha val="95000"/>
                </a:schemeClr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2246D8F9-C8E2-45E6-A7F4-2C721C836FD4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33E1B0D8-AF78-42EA-9343-7AA24AC2EE8C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8FF68498-1F59-47CA-974A-7882917892CA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6C87C3D8-4D2F-4E80-A89E-AE566D78737A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4E26BEB3-B62D-4A68-AE2F-205DA42D26A8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«Соц-ком. развитие»</c:v>
                </c:pt>
                <c:pt idx="1">
                  <c:v>«Познавательное развитие»</c:v>
                </c:pt>
                <c:pt idx="2">
                  <c:v>«Речевое развитие»</c:v>
                </c:pt>
                <c:pt idx="3">
                  <c:v>«Худ.-эстетическое развитие»</c:v>
                </c:pt>
                <c:pt idx="4">
                  <c:v>«Физическое развитие»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80</c:v>
                </c:pt>
                <c:pt idx="1">
                  <c:v>90</c:v>
                </c:pt>
                <c:pt idx="2">
                  <c:v>95</c:v>
                </c:pt>
                <c:pt idx="3">
                  <c:v>95</c:v>
                </c:pt>
                <c:pt idx="4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«Соц-ком. развитие»</c:v>
                </c:pt>
                <c:pt idx="1">
                  <c:v>«Познавательное развитие»</c:v>
                </c:pt>
                <c:pt idx="2">
                  <c:v>«Речевое развитие»</c:v>
                </c:pt>
                <c:pt idx="3">
                  <c:v>«Худ.-эстетическое развитие»</c:v>
                </c:pt>
                <c:pt idx="4">
                  <c:v>«Физическое развитие»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«Соц-ком. развитие»</c:v>
                </c:pt>
                <c:pt idx="1">
                  <c:v>«Познавательное развитие»</c:v>
                </c:pt>
                <c:pt idx="2">
                  <c:v>«Речевое развитие»</c:v>
                </c:pt>
                <c:pt idx="3">
                  <c:v>«Худ.-эстетическое развитие»</c:v>
                </c:pt>
                <c:pt idx="4">
                  <c:v>«Физическое развитие»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17877136"/>
        <c:axId val="317877696"/>
      </c:barChart>
      <c:catAx>
        <c:axId val="317877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7877696"/>
        <c:crosses val="autoZero"/>
        <c:auto val="1"/>
        <c:lblAlgn val="ctr"/>
        <c:lblOffset val="100"/>
        <c:noMultiLvlLbl val="0"/>
      </c:catAx>
      <c:valAx>
        <c:axId val="317877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7877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9645390070921988E-2"/>
          <c:y val="4.9450549450549483E-2"/>
          <c:w val="0.67021276595744217"/>
          <c:h val="0.8540275222606520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rgbClr val="9999FF"/>
            </a:solidFill>
            <a:ln w="1267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4F67A3C5-FB8D-4E95-825B-7AD409892DB4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D8798D57-326F-45D3-AC9A-54D90069B7C5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Sheet1!$B$1:$E$1</c:f>
              <c:strCache>
                <c:ptCount val="3"/>
                <c:pt idx="0">
                  <c:v>мамы</c:v>
                </c:pt>
                <c:pt idx="2">
                  <c:v>папы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33</c:v>
                </c:pt>
                <c:pt idx="2">
                  <c:v>41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среднее специальное</c:v>
                </c:pt>
              </c:strCache>
            </c:strRef>
          </c:tx>
          <c:spPr>
            <a:solidFill>
              <a:srgbClr val="993366"/>
            </a:solidFill>
            <a:ln w="1267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9B256F0A-E8A1-4815-96AD-7978309D4349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0426B346-EE52-4877-A237-7D478500FC32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Sheet1!$B$1:$E$1</c:f>
              <c:strCache>
                <c:ptCount val="3"/>
                <c:pt idx="0">
                  <c:v>мамы</c:v>
                </c:pt>
                <c:pt idx="2">
                  <c:v>папы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11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среднее</c:v>
                </c:pt>
              </c:strCache>
            </c:strRef>
          </c:tx>
          <c:spPr>
            <a:solidFill>
              <a:srgbClr val="FFFFCC"/>
            </a:solidFill>
            <a:ln w="1267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fld id="{396BEDD4-33F9-4BB8-A7E1-42B69A310666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Sheet1!$B$1:$E$1</c:f>
              <c:strCache>
                <c:ptCount val="3"/>
                <c:pt idx="0">
                  <c:v>мамы</c:v>
                </c:pt>
                <c:pt idx="2">
                  <c:v>папы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"/>
        <c:shape val="box"/>
        <c:axId val="317879376"/>
        <c:axId val="317879936"/>
        <c:axId val="0"/>
      </c:bar3DChart>
      <c:catAx>
        <c:axId val="317879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7879936"/>
        <c:crosses val="autoZero"/>
        <c:auto val="1"/>
        <c:lblAlgn val="ctr"/>
        <c:lblOffset val="100"/>
        <c:noMultiLvlLbl val="0"/>
      </c:catAx>
      <c:valAx>
        <c:axId val="317879936"/>
        <c:scaling>
          <c:orientation val="minMax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7879376"/>
        <c:crosses val="autoZero"/>
        <c:crossBetween val="between"/>
      </c:valAx>
    </c:plotArea>
    <c:legend>
      <c:legendPos val="r"/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73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Образовательный ценз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Высшее образование</c:v>
                </c:pt>
                <c:pt idx="1">
                  <c:v>Среднее специальное</c:v>
                </c:pt>
                <c:pt idx="2">
                  <c:v>Неоконченное среднее специальное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7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от 15 и более</c:v>
                </c:pt>
                <c:pt idx="1">
                  <c:v>от 10 до 15 лет</c:v>
                </c:pt>
                <c:pt idx="2">
                  <c:v>от 5 до 10</c:v>
                </c:pt>
                <c:pt idx="3">
                  <c:v>от 1 до 3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fld id="{9B0133C3-C690-454F-82A7-FA73264DBFC7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35A1DF73-F0E0-4C74-8D12-CFF3BF2317DB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Высшая категория</c:v>
                </c:pt>
                <c:pt idx="1">
                  <c:v>Первая категория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10.5</c:v>
                </c:pt>
                <c:pt idx="1">
                  <c:v>42.1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ECA37B-BA38-4DF8-93CB-9D798B5E0781}" type="doc">
      <dgm:prSet loTypeId="urn:microsoft.com/office/officeart/2005/8/layout/venn1" loCatId="relationship" qsTypeId="urn:microsoft.com/office/officeart/2005/8/quickstyle/3d3" qsCatId="3D" csTypeId="urn:microsoft.com/office/officeart/2005/8/colors/accent1_2" csCatId="accent1" phldr="1"/>
      <dgm:spPr/>
    </dgm:pt>
    <dgm:pt modelId="{82B5A08B-7F4D-4F02-BFAE-2CC702DB577E}">
      <dgm:prSet phldrT="[Текст]" custT="1"/>
      <dgm:spPr/>
      <dgm:t>
        <a:bodyPr/>
        <a:lstStyle/>
        <a:p>
          <a:r>
            <a:rPr lang="ru-RU" sz="1200"/>
            <a:t>Групповые </a:t>
          </a:r>
        </a:p>
        <a:p>
          <a:r>
            <a:rPr lang="ru-RU" sz="1200"/>
            <a:t>занятия с детьми</a:t>
          </a:r>
        </a:p>
      </dgm:t>
    </dgm:pt>
    <dgm:pt modelId="{D3366ADB-7AC0-490F-A0EE-DF1CE3B450BC}" type="parTrans" cxnId="{64A461C3-ACFC-4306-B692-4A983ED113DE}">
      <dgm:prSet/>
      <dgm:spPr/>
      <dgm:t>
        <a:bodyPr/>
        <a:lstStyle/>
        <a:p>
          <a:endParaRPr lang="ru-RU"/>
        </a:p>
      </dgm:t>
    </dgm:pt>
    <dgm:pt modelId="{85958478-B5F3-476E-889E-3469D2B0ABC5}" type="sibTrans" cxnId="{64A461C3-ACFC-4306-B692-4A983ED113DE}">
      <dgm:prSet/>
      <dgm:spPr/>
      <dgm:t>
        <a:bodyPr/>
        <a:lstStyle/>
        <a:p>
          <a:endParaRPr lang="ru-RU"/>
        </a:p>
      </dgm:t>
    </dgm:pt>
    <dgm:pt modelId="{F5A6FC5F-B693-4E68-BBAC-FAD380763FB6}">
      <dgm:prSet phldrT="[Текст]" custT="1"/>
      <dgm:spPr/>
      <dgm:t>
        <a:bodyPr/>
        <a:lstStyle/>
        <a:p>
          <a:r>
            <a:rPr lang="ru-RU" sz="1200"/>
            <a:t>Индивидуальные занятия по коррекции произношения</a:t>
          </a:r>
        </a:p>
      </dgm:t>
    </dgm:pt>
    <dgm:pt modelId="{77BA950D-BAF0-4D06-8908-C1C1FA14E16C}" type="parTrans" cxnId="{89465625-5E38-42C7-8BBF-F1C1E35268E8}">
      <dgm:prSet/>
      <dgm:spPr/>
      <dgm:t>
        <a:bodyPr/>
        <a:lstStyle/>
        <a:p>
          <a:endParaRPr lang="ru-RU"/>
        </a:p>
      </dgm:t>
    </dgm:pt>
    <dgm:pt modelId="{3D3543E8-6887-4E96-BF8D-962380D6635A}" type="sibTrans" cxnId="{89465625-5E38-42C7-8BBF-F1C1E35268E8}">
      <dgm:prSet/>
      <dgm:spPr/>
      <dgm:t>
        <a:bodyPr/>
        <a:lstStyle/>
        <a:p>
          <a:endParaRPr lang="ru-RU"/>
        </a:p>
      </dgm:t>
    </dgm:pt>
    <dgm:pt modelId="{F491980C-2C21-48BB-BB48-63181732D509}">
      <dgm:prSet phldrT="[Текст]"/>
      <dgm:spPr/>
      <dgm:t>
        <a:bodyPr/>
        <a:lstStyle/>
        <a:p>
          <a:r>
            <a:rPr lang="ru-RU"/>
            <a:t>Коррекция, артикуляционная гимнастика</a:t>
          </a:r>
        </a:p>
      </dgm:t>
    </dgm:pt>
    <dgm:pt modelId="{F67484B6-88BC-4AB8-B7BD-C30E4163F01A}" type="parTrans" cxnId="{5F8CE3B5-5D54-405E-BE37-3393CBC9DC84}">
      <dgm:prSet/>
      <dgm:spPr/>
      <dgm:t>
        <a:bodyPr/>
        <a:lstStyle/>
        <a:p>
          <a:endParaRPr lang="ru-RU"/>
        </a:p>
      </dgm:t>
    </dgm:pt>
    <dgm:pt modelId="{7A0EA9F6-BFFB-45CD-83A8-AB0701BF9E10}" type="sibTrans" cxnId="{5F8CE3B5-5D54-405E-BE37-3393CBC9DC84}">
      <dgm:prSet/>
      <dgm:spPr/>
      <dgm:t>
        <a:bodyPr/>
        <a:lstStyle/>
        <a:p>
          <a:endParaRPr lang="ru-RU"/>
        </a:p>
      </dgm:t>
    </dgm:pt>
    <dgm:pt modelId="{D347F70D-1CDC-4EE6-93DF-710FD863939F}">
      <dgm:prSet custT="1"/>
      <dgm:spPr/>
      <dgm:t>
        <a:bodyPr/>
        <a:lstStyle/>
        <a:p>
          <a:r>
            <a:rPr lang="ru-RU" sz="1400"/>
            <a:t>Консультация для родителей</a:t>
          </a:r>
        </a:p>
      </dgm:t>
    </dgm:pt>
    <dgm:pt modelId="{296FD4B5-61B6-4671-B473-FA225B958E2C}" type="parTrans" cxnId="{2274165B-14F0-4FCA-B00C-2E8544868A10}">
      <dgm:prSet/>
      <dgm:spPr/>
      <dgm:t>
        <a:bodyPr/>
        <a:lstStyle/>
        <a:p>
          <a:endParaRPr lang="ru-RU"/>
        </a:p>
      </dgm:t>
    </dgm:pt>
    <dgm:pt modelId="{6F7001B2-4887-4B9B-97E1-7AC117632C95}" type="sibTrans" cxnId="{2274165B-14F0-4FCA-B00C-2E8544868A10}">
      <dgm:prSet/>
      <dgm:spPr/>
      <dgm:t>
        <a:bodyPr/>
        <a:lstStyle/>
        <a:p>
          <a:endParaRPr lang="ru-RU"/>
        </a:p>
      </dgm:t>
    </dgm:pt>
    <dgm:pt modelId="{FB93765C-2255-4FC6-AF8B-278B5D64ACEF}">
      <dgm:prSet custT="1"/>
      <dgm:spPr/>
      <dgm:t>
        <a:bodyPr/>
        <a:lstStyle/>
        <a:p>
          <a:r>
            <a:rPr lang="ru-RU" sz="1400"/>
            <a:t>Домашнее задание для совместной работы с родителями</a:t>
          </a:r>
        </a:p>
      </dgm:t>
    </dgm:pt>
    <dgm:pt modelId="{EE6C68C8-D6BB-4A18-9CE7-0BDAF22A86AB}" type="parTrans" cxnId="{9F0AE78B-FC44-45F7-9BF8-C4BC28AF8818}">
      <dgm:prSet/>
      <dgm:spPr/>
      <dgm:t>
        <a:bodyPr/>
        <a:lstStyle/>
        <a:p>
          <a:endParaRPr lang="ru-RU"/>
        </a:p>
      </dgm:t>
    </dgm:pt>
    <dgm:pt modelId="{24BC0BBF-67A8-4026-A27D-834CEC4F609B}" type="sibTrans" cxnId="{9F0AE78B-FC44-45F7-9BF8-C4BC28AF8818}">
      <dgm:prSet/>
      <dgm:spPr/>
      <dgm:t>
        <a:bodyPr/>
        <a:lstStyle/>
        <a:p>
          <a:endParaRPr lang="ru-RU"/>
        </a:p>
      </dgm:t>
    </dgm:pt>
    <dgm:pt modelId="{A3493E23-8D6D-4EAF-9CA6-BA25720E1E40}">
      <dgm:prSet custT="1"/>
      <dgm:spPr/>
      <dgm:t>
        <a:bodyPr/>
        <a:lstStyle/>
        <a:p>
          <a:r>
            <a:rPr lang="ru-RU" sz="1050"/>
            <a:t>Индивидуальные </a:t>
          </a:r>
        </a:p>
        <a:p>
          <a:r>
            <a:rPr lang="ru-RU" sz="1050"/>
            <a:t>занятия по формированиюпроизношения, развитию фонематического восприятия</a:t>
          </a:r>
        </a:p>
      </dgm:t>
    </dgm:pt>
    <dgm:pt modelId="{377B91F2-C7CD-4543-96DE-CEEEAE85CF86}" type="sibTrans" cxnId="{DF87B7E4-2FDF-45AE-A7F2-FD67F4483351}">
      <dgm:prSet/>
      <dgm:spPr/>
      <dgm:t>
        <a:bodyPr/>
        <a:lstStyle/>
        <a:p>
          <a:endParaRPr lang="ru-RU"/>
        </a:p>
      </dgm:t>
    </dgm:pt>
    <dgm:pt modelId="{26576960-1999-401F-A8FA-4D99E824B0BE}" type="parTrans" cxnId="{DF87B7E4-2FDF-45AE-A7F2-FD67F4483351}">
      <dgm:prSet/>
      <dgm:spPr/>
      <dgm:t>
        <a:bodyPr/>
        <a:lstStyle/>
        <a:p>
          <a:endParaRPr lang="ru-RU"/>
        </a:p>
      </dgm:t>
    </dgm:pt>
    <dgm:pt modelId="{753CCC2B-C61F-4575-AB4A-B0C7DA008F95}" type="pres">
      <dgm:prSet presAssocID="{55ECA37B-BA38-4DF8-93CB-9D798B5E0781}" presName="compositeShape" presStyleCnt="0">
        <dgm:presLayoutVars>
          <dgm:chMax val="7"/>
          <dgm:dir/>
          <dgm:resizeHandles val="exact"/>
        </dgm:presLayoutVars>
      </dgm:prSet>
      <dgm:spPr/>
    </dgm:pt>
    <dgm:pt modelId="{FCEB9608-4E83-4B3C-AC28-3C7C3B7FB625}" type="pres">
      <dgm:prSet presAssocID="{82B5A08B-7F4D-4F02-BFAE-2CC702DB577E}" presName="circ1" presStyleLbl="vennNode1" presStyleIdx="0" presStyleCnt="6" custScaleX="149284" custScaleY="100745" custLinFactNeighborX="4070" custLinFactNeighborY="-71906"/>
      <dgm:spPr>
        <a:solidFill>
          <a:schemeClr val="accent3">
            <a:lumMod val="75000"/>
            <a:alpha val="50000"/>
          </a:schemeClr>
        </a:solidFill>
        <a:ln>
          <a:solidFill>
            <a:schemeClr val="accent3">
              <a:lumMod val="75000"/>
            </a:schemeClr>
          </a:solidFill>
        </a:ln>
      </dgm:spPr>
    </dgm:pt>
    <dgm:pt modelId="{8F6A866B-694D-4A97-989C-570271E05309}" type="pres">
      <dgm:prSet presAssocID="{82B5A08B-7F4D-4F02-BFAE-2CC702DB577E}" presName="circ1Tx" presStyleLbl="revTx" presStyleIdx="0" presStyleCnt="0" custAng="0" custLinFactNeighborX="2713" custLinFactNeighborY="229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A4C0B6-47D3-4D91-AB20-E3F7856D2FE9}" type="pres">
      <dgm:prSet presAssocID="{A3493E23-8D6D-4EAF-9CA6-BA25720E1E40}" presName="circ2" presStyleLbl="vennNode1" presStyleIdx="1" presStyleCnt="6" custScaleX="154918" custScaleY="99894" custLinFactX="4421" custLinFactNeighborX="100000" custLinFactNeighborY="-30527"/>
      <dgm:spPr>
        <a:solidFill>
          <a:schemeClr val="accent3">
            <a:lumMod val="75000"/>
            <a:alpha val="50000"/>
          </a:schemeClr>
        </a:solidFill>
        <a:ln>
          <a:solidFill>
            <a:schemeClr val="accent3">
              <a:lumMod val="75000"/>
            </a:schemeClr>
          </a:solidFill>
        </a:ln>
      </dgm:spPr>
    </dgm:pt>
    <dgm:pt modelId="{23FB86B8-FCE8-417C-9B9E-CC91B2D56A26}" type="pres">
      <dgm:prSet presAssocID="{A3493E23-8D6D-4EAF-9CA6-BA25720E1E40}" presName="circ2Tx" presStyleLbl="revTx" presStyleIdx="0" presStyleCnt="0" custLinFactNeighborX="-8590" custLinFactNeighborY="1637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13650D-A0FF-4F2D-9DA4-55E1139F560F}" type="pres">
      <dgm:prSet presAssocID="{F5A6FC5F-B693-4E68-BBAC-FAD380763FB6}" presName="circ3" presStyleLbl="vennNode1" presStyleIdx="2" presStyleCnt="6" custScaleX="169931" custScaleY="92760" custLinFactNeighborX="84749" custLinFactNeighborY="86830"/>
      <dgm:spPr>
        <a:solidFill>
          <a:schemeClr val="accent3">
            <a:lumMod val="75000"/>
            <a:alpha val="50000"/>
          </a:schemeClr>
        </a:solidFill>
        <a:ln>
          <a:solidFill>
            <a:schemeClr val="accent3">
              <a:lumMod val="75000"/>
            </a:schemeClr>
          </a:solidFill>
        </a:ln>
      </dgm:spPr>
    </dgm:pt>
    <dgm:pt modelId="{E64A1F8B-E6AF-42F8-8AF9-963FAA29B049}" type="pres">
      <dgm:prSet presAssocID="{F5A6FC5F-B693-4E68-BBAC-FAD380763FB6}" presName="circ3Tx" presStyleLbl="revTx" presStyleIdx="0" presStyleCnt="0" custLinFactNeighborX="-24625" custLinFactNeighborY="5209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FCA86E-DCFB-4185-B514-2C19FD3963F5}" type="pres">
      <dgm:prSet presAssocID="{F491980C-2C21-48BB-BB48-63181732D509}" presName="circ4" presStyleLbl="vennNode1" presStyleIdx="3" presStyleCnt="6" custScaleX="184558" custScaleY="101341" custLinFactNeighborX="-6104" custLinFactNeighborY="-11533"/>
      <dgm:spPr>
        <a:solidFill>
          <a:schemeClr val="accent3">
            <a:lumMod val="75000"/>
            <a:alpha val="50000"/>
          </a:schemeClr>
        </a:solidFill>
        <a:ln>
          <a:solidFill>
            <a:schemeClr val="accent3">
              <a:lumMod val="75000"/>
            </a:schemeClr>
          </a:solidFill>
        </a:ln>
      </dgm:spPr>
    </dgm:pt>
    <dgm:pt modelId="{504C4DC1-4BCB-47FE-8596-9B3AD6599938}" type="pres">
      <dgm:prSet presAssocID="{F491980C-2C21-48BB-BB48-63181732D509}" presName="circ4Tx" presStyleLbl="revTx" presStyleIdx="0" presStyleCnt="0" custLinFactY="-57401" custLinFactNeighborX="-2713" custLinFactNeighborY="-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0096D5-6844-4B77-8079-600BD2711A4C}" type="pres">
      <dgm:prSet presAssocID="{D347F70D-1CDC-4EE6-93DF-710FD863939F}" presName="circ5" presStyleLbl="vennNode1" presStyleIdx="4" presStyleCnt="6" custScaleX="156182" custScaleY="95477" custLinFactNeighborX="-92935" custLinFactNeighborY="86150"/>
      <dgm:spPr>
        <a:solidFill>
          <a:schemeClr val="accent3">
            <a:lumMod val="75000"/>
            <a:alpha val="50000"/>
          </a:schemeClr>
        </a:solidFill>
        <a:ln>
          <a:solidFill>
            <a:schemeClr val="accent3">
              <a:lumMod val="75000"/>
            </a:schemeClr>
          </a:solidFill>
        </a:ln>
      </dgm:spPr>
    </dgm:pt>
    <dgm:pt modelId="{6F84B9BA-3066-4C2F-B43C-E77C97436011}" type="pres">
      <dgm:prSet presAssocID="{D347F70D-1CDC-4EE6-93DF-710FD863939F}" presName="circ5Tx" presStyleLbl="revTx" presStyleIdx="0" presStyleCnt="0" custLinFactNeighborX="21760" custLinFactNeighborY="5209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3BF21F-E9DB-445D-A079-1BD6F8645C53}" type="pres">
      <dgm:prSet presAssocID="{FB93765C-2255-4FC6-AF8B-278B5D64ACEF}" presName="circ6" presStyleLbl="vennNode1" presStyleIdx="5" presStyleCnt="6" custScaleX="157219" custScaleY="90397" custLinFactX="-1754" custLinFactNeighborX="-100000" custLinFactNeighborY="-31205"/>
      <dgm:spPr>
        <a:solidFill>
          <a:schemeClr val="accent3">
            <a:lumMod val="75000"/>
            <a:alpha val="50000"/>
          </a:schemeClr>
        </a:solidFill>
        <a:ln>
          <a:solidFill>
            <a:schemeClr val="accent3">
              <a:lumMod val="75000"/>
            </a:schemeClr>
          </a:solidFill>
        </a:ln>
      </dgm:spPr>
    </dgm:pt>
    <dgm:pt modelId="{77A5ABC1-25EE-4D05-BEDE-0E39687CA12F}" type="pres">
      <dgm:prSet presAssocID="{FB93765C-2255-4FC6-AF8B-278B5D64ACEF}" presName="circ6Tx" presStyleLbl="revTx" presStyleIdx="0" presStyleCnt="0" custLinFactNeighborX="13743" custLinFactNeighborY="244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F8CE3B5-5D54-405E-BE37-3393CBC9DC84}" srcId="{55ECA37B-BA38-4DF8-93CB-9D798B5E0781}" destId="{F491980C-2C21-48BB-BB48-63181732D509}" srcOrd="3" destOrd="0" parTransId="{F67484B6-88BC-4AB8-B7BD-C30E4163F01A}" sibTransId="{7A0EA9F6-BFFB-45CD-83A8-AB0701BF9E10}"/>
    <dgm:cxn modelId="{A144411C-489C-453B-918A-92BA6A81E61E}" type="presOf" srcId="{55ECA37B-BA38-4DF8-93CB-9D798B5E0781}" destId="{753CCC2B-C61F-4575-AB4A-B0C7DA008F95}" srcOrd="0" destOrd="0" presId="urn:microsoft.com/office/officeart/2005/8/layout/venn1"/>
    <dgm:cxn modelId="{4F3E1904-E201-4E9C-BA5D-B5A58A8E6B2F}" type="presOf" srcId="{A3493E23-8D6D-4EAF-9CA6-BA25720E1E40}" destId="{23FB86B8-FCE8-417C-9B9E-CC91B2D56A26}" srcOrd="0" destOrd="0" presId="urn:microsoft.com/office/officeart/2005/8/layout/venn1"/>
    <dgm:cxn modelId="{2371D078-9008-4D01-BFAF-C06A12D07159}" type="presOf" srcId="{FB93765C-2255-4FC6-AF8B-278B5D64ACEF}" destId="{77A5ABC1-25EE-4D05-BEDE-0E39687CA12F}" srcOrd="0" destOrd="0" presId="urn:microsoft.com/office/officeart/2005/8/layout/venn1"/>
    <dgm:cxn modelId="{0B31C374-E52A-4AE7-A907-F4AE085E2BD7}" type="presOf" srcId="{82B5A08B-7F4D-4F02-BFAE-2CC702DB577E}" destId="{8F6A866B-694D-4A97-989C-570271E05309}" srcOrd="0" destOrd="0" presId="urn:microsoft.com/office/officeart/2005/8/layout/venn1"/>
    <dgm:cxn modelId="{0E993C74-13C4-4BC1-89B7-0464BFB8B423}" type="presOf" srcId="{F5A6FC5F-B693-4E68-BBAC-FAD380763FB6}" destId="{E64A1F8B-E6AF-42F8-8AF9-963FAA29B049}" srcOrd="0" destOrd="0" presId="urn:microsoft.com/office/officeart/2005/8/layout/venn1"/>
    <dgm:cxn modelId="{96A7CA8E-0DD0-462F-A0CF-385C47497365}" type="presOf" srcId="{D347F70D-1CDC-4EE6-93DF-710FD863939F}" destId="{6F84B9BA-3066-4C2F-B43C-E77C97436011}" srcOrd="0" destOrd="0" presId="urn:microsoft.com/office/officeart/2005/8/layout/venn1"/>
    <dgm:cxn modelId="{2274165B-14F0-4FCA-B00C-2E8544868A10}" srcId="{55ECA37B-BA38-4DF8-93CB-9D798B5E0781}" destId="{D347F70D-1CDC-4EE6-93DF-710FD863939F}" srcOrd="4" destOrd="0" parTransId="{296FD4B5-61B6-4671-B473-FA225B958E2C}" sibTransId="{6F7001B2-4887-4B9B-97E1-7AC117632C95}"/>
    <dgm:cxn modelId="{64A461C3-ACFC-4306-B692-4A983ED113DE}" srcId="{55ECA37B-BA38-4DF8-93CB-9D798B5E0781}" destId="{82B5A08B-7F4D-4F02-BFAE-2CC702DB577E}" srcOrd="0" destOrd="0" parTransId="{D3366ADB-7AC0-490F-A0EE-DF1CE3B450BC}" sibTransId="{85958478-B5F3-476E-889E-3469D2B0ABC5}"/>
    <dgm:cxn modelId="{C8FD1798-23FC-4F35-9673-AF48C4FA2828}" type="presOf" srcId="{F491980C-2C21-48BB-BB48-63181732D509}" destId="{504C4DC1-4BCB-47FE-8596-9B3AD6599938}" srcOrd="0" destOrd="0" presId="urn:microsoft.com/office/officeart/2005/8/layout/venn1"/>
    <dgm:cxn modelId="{9F0AE78B-FC44-45F7-9BF8-C4BC28AF8818}" srcId="{55ECA37B-BA38-4DF8-93CB-9D798B5E0781}" destId="{FB93765C-2255-4FC6-AF8B-278B5D64ACEF}" srcOrd="5" destOrd="0" parTransId="{EE6C68C8-D6BB-4A18-9CE7-0BDAF22A86AB}" sibTransId="{24BC0BBF-67A8-4026-A27D-834CEC4F609B}"/>
    <dgm:cxn modelId="{DF87B7E4-2FDF-45AE-A7F2-FD67F4483351}" srcId="{55ECA37B-BA38-4DF8-93CB-9D798B5E0781}" destId="{A3493E23-8D6D-4EAF-9CA6-BA25720E1E40}" srcOrd="1" destOrd="0" parTransId="{26576960-1999-401F-A8FA-4D99E824B0BE}" sibTransId="{377B91F2-C7CD-4543-96DE-CEEEAE85CF86}"/>
    <dgm:cxn modelId="{89465625-5E38-42C7-8BBF-F1C1E35268E8}" srcId="{55ECA37B-BA38-4DF8-93CB-9D798B5E0781}" destId="{F5A6FC5F-B693-4E68-BBAC-FAD380763FB6}" srcOrd="2" destOrd="0" parTransId="{77BA950D-BAF0-4D06-8908-C1C1FA14E16C}" sibTransId="{3D3543E8-6887-4E96-BF8D-962380D6635A}"/>
    <dgm:cxn modelId="{F4096084-3FC6-479E-AB47-6DEABC40324D}" type="presParOf" srcId="{753CCC2B-C61F-4575-AB4A-B0C7DA008F95}" destId="{FCEB9608-4E83-4B3C-AC28-3C7C3B7FB625}" srcOrd="0" destOrd="0" presId="urn:microsoft.com/office/officeart/2005/8/layout/venn1"/>
    <dgm:cxn modelId="{5FEBF306-C9D3-44DE-98B2-1F0456D7418E}" type="presParOf" srcId="{753CCC2B-C61F-4575-AB4A-B0C7DA008F95}" destId="{8F6A866B-694D-4A97-989C-570271E05309}" srcOrd="1" destOrd="0" presId="urn:microsoft.com/office/officeart/2005/8/layout/venn1"/>
    <dgm:cxn modelId="{A3D33C6D-D0D0-4416-B508-E0BCBCABBAA2}" type="presParOf" srcId="{753CCC2B-C61F-4575-AB4A-B0C7DA008F95}" destId="{61A4C0B6-47D3-4D91-AB20-E3F7856D2FE9}" srcOrd="2" destOrd="0" presId="urn:microsoft.com/office/officeart/2005/8/layout/venn1"/>
    <dgm:cxn modelId="{129928D0-40AB-4078-B748-05D65DC55E71}" type="presParOf" srcId="{753CCC2B-C61F-4575-AB4A-B0C7DA008F95}" destId="{23FB86B8-FCE8-417C-9B9E-CC91B2D56A26}" srcOrd="3" destOrd="0" presId="urn:microsoft.com/office/officeart/2005/8/layout/venn1"/>
    <dgm:cxn modelId="{5746A459-339B-4563-B0DE-4B431F96799F}" type="presParOf" srcId="{753CCC2B-C61F-4575-AB4A-B0C7DA008F95}" destId="{BE13650D-A0FF-4F2D-9DA4-55E1139F560F}" srcOrd="4" destOrd="0" presId="urn:microsoft.com/office/officeart/2005/8/layout/venn1"/>
    <dgm:cxn modelId="{C656F1A3-F4D8-4643-91AC-4822DBD8B235}" type="presParOf" srcId="{753CCC2B-C61F-4575-AB4A-B0C7DA008F95}" destId="{E64A1F8B-E6AF-42F8-8AF9-963FAA29B049}" srcOrd="5" destOrd="0" presId="urn:microsoft.com/office/officeart/2005/8/layout/venn1"/>
    <dgm:cxn modelId="{9DBE9D3C-305D-4738-8113-C485837B33D0}" type="presParOf" srcId="{753CCC2B-C61F-4575-AB4A-B0C7DA008F95}" destId="{6DFCA86E-DCFB-4185-B514-2C19FD3963F5}" srcOrd="6" destOrd="0" presId="urn:microsoft.com/office/officeart/2005/8/layout/venn1"/>
    <dgm:cxn modelId="{3E82F558-1D8E-4196-827C-BC3306ACE8E1}" type="presParOf" srcId="{753CCC2B-C61F-4575-AB4A-B0C7DA008F95}" destId="{504C4DC1-4BCB-47FE-8596-9B3AD6599938}" srcOrd="7" destOrd="0" presId="urn:microsoft.com/office/officeart/2005/8/layout/venn1"/>
    <dgm:cxn modelId="{D8AE016A-1C9F-41CE-ABFA-2C9F55118612}" type="presParOf" srcId="{753CCC2B-C61F-4575-AB4A-B0C7DA008F95}" destId="{8C0096D5-6844-4B77-8079-600BD2711A4C}" srcOrd="8" destOrd="0" presId="urn:microsoft.com/office/officeart/2005/8/layout/venn1"/>
    <dgm:cxn modelId="{A156BD21-5079-4650-A7C7-03719E262914}" type="presParOf" srcId="{753CCC2B-C61F-4575-AB4A-B0C7DA008F95}" destId="{6F84B9BA-3066-4C2F-B43C-E77C97436011}" srcOrd="9" destOrd="0" presId="urn:microsoft.com/office/officeart/2005/8/layout/venn1"/>
    <dgm:cxn modelId="{7C229D3A-AC6F-4CEB-AE86-4331F67E068A}" type="presParOf" srcId="{753CCC2B-C61F-4575-AB4A-B0C7DA008F95}" destId="{183BF21F-E9DB-445D-A079-1BD6F8645C53}" srcOrd="10" destOrd="0" presId="urn:microsoft.com/office/officeart/2005/8/layout/venn1"/>
    <dgm:cxn modelId="{B8C31A5E-6B57-4020-B4DF-2D8FADDB08A6}" type="presParOf" srcId="{753CCC2B-C61F-4575-AB4A-B0C7DA008F95}" destId="{77A5ABC1-25EE-4D05-BEDE-0E39687CA12F}" srcOrd="11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EB9608-4E83-4B3C-AC28-3C7C3B7FB625}">
      <dsp:nvSpPr>
        <dsp:cNvPr id="0" name=""/>
        <dsp:cNvSpPr/>
      </dsp:nvSpPr>
      <dsp:spPr>
        <a:xfrm>
          <a:off x="2075810" y="33205"/>
          <a:ext cx="2096141" cy="1414590"/>
        </a:xfrm>
        <a:prstGeom prst="ellipse">
          <a:avLst/>
        </a:prstGeom>
        <a:solidFill>
          <a:schemeClr val="accent3">
            <a:lumMod val="75000"/>
            <a:alpha val="50000"/>
          </a:schemeClr>
        </a:solidFill>
        <a:ln>
          <a:solidFill>
            <a:schemeClr val="accent3">
              <a:lumMod val="75000"/>
            </a:schemeClr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8F6A866B-694D-4A97-989C-570271E05309}">
      <dsp:nvSpPr>
        <dsp:cNvPr id="0" name=""/>
        <dsp:cNvSpPr/>
      </dsp:nvSpPr>
      <dsp:spPr>
        <a:xfrm>
          <a:off x="2236768" y="219075"/>
          <a:ext cx="1755162" cy="956119"/>
        </a:xfrm>
        <a:prstGeom prst="rect">
          <a:avLst/>
        </a:prstGeom>
        <a:noFill/>
        <a:ln w="9525" cap="flat" cmpd="sng" algn="ctr">
          <a:noFill/>
          <a:prstDash val="solid"/>
        </a:ln>
        <a:effectLst/>
        <a:sp3d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Групповые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занятия с детьми</a:t>
          </a:r>
        </a:p>
      </dsp:txBody>
      <dsp:txXfrm>
        <a:off x="2236768" y="219075"/>
        <a:ext cx="1755162" cy="956119"/>
      </dsp:txXfrm>
    </dsp:sp>
    <dsp:sp modelId="{61A4C0B6-47D3-4D91-AB20-E3F7856D2FE9}">
      <dsp:nvSpPr>
        <dsp:cNvPr id="0" name=""/>
        <dsp:cNvSpPr/>
      </dsp:nvSpPr>
      <dsp:spPr>
        <a:xfrm>
          <a:off x="3901071" y="883355"/>
          <a:ext cx="2175249" cy="1402641"/>
        </a:xfrm>
        <a:prstGeom prst="ellipse">
          <a:avLst/>
        </a:prstGeom>
        <a:solidFill>
          <a:schemeClr val="accent3">
            <a:lumMod val="75000"/>
            <a:alpha val="50000"/>
          </a:schemeClr>
        </a:solidFill>
        <a:ln>
          <a:solidFill>
            <a:schemeClr val="accent3">
              <a:lumMod val="75000"/>
            </a:schemeClr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23FB86B8-FCE8-417C-9B9E-CC91B2D56A26}">
      <dsp:nvSpPr>
        <dsp:cNvPr id="0" name=""/>
        <dsp:cNvSpPr/>
      </dsp:nvSpPr>
      <dsp:spPr>
        <a:xfrm>
          <a:off x="4185815" y="1082044"/>
          <a:ext cx="1663308" cy="1047178"/>
        </a:xfrm>
        <a:prstGeom prst="rect">
          <a:avLst/>
        </a:prstGeom>
        <a:noFill/>
        <a:ln w="9525" cap="flat" cmpd="sng" algn="ctr">
          <a:noFill/>
          <a:prstDash val="solid"/>
        </a:ln>
        <a:effectLst/>
        <a:sp3d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Индивидуальные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занятия по формированиюпроизношения, развитию фонематического восприятия</a:t>
          </a:r>
        </a:p>
      </dsp:txBody>
      <dsp:txXfrm>
        <a:off x="4185815" y="1082044"/>
        <a:ext cx="1663308" cy="1047178"/>
      </dsp:txXfrm>
    </dsp:sp>
    <dsp:sp modelId="{BE13650D-A0FF-4F2D-9DA4-55E1139F560F}">
      <dsp:nvSpPr>
        <dsp:cNvPr id="0" name=""/>
        <dsp:cNvSpPr/>
      </dsp:nvSpPr>
      <dsp:spPr>
        <a:xfrm>
          <a:off x="3519449" y="3107606"/>
          <a:ext cx="2386051" cy="1302470"/>
        </a:xfrm>
        <a:prstGeom prst="ellipse">
          <a:avLst/>
        </a:prstGeom>
        <a:solidFill>
          <a:schemeClr val="accent3">
            <a:lumMod val="75000"/>
            <a:alpha val="50000"/>
          </a:schemeClr>
        </a:solidFill>
        <a:ln>
          <a:solidFill>
            <a:schemeClr val="accent3">
              <a:lumMod val="75000"/>
            </a:schemeClr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E64A1F8B-E6AF-42F8-8AF9-963FAA29B049}">
      <dsp:nvSpPr>
        <dsp:cNvPr id="0" name=""/>
        <dsp:cNvSpPr/>
      </dsp:nvSpPr>
      <dsp:spPr>
        <a:xfrm>
          <a:off x="3919104" y="3081854"/>
          <a:ext cx="1663308" cy="1170108"/>
        </a:xfrm>
        <a:prstGeom prst="rect">
          <a:avLst/>
        </a:prstGeom>
        <a:noFill/>
        <a:ln w="9525" cap="flat" cmpd="sng" algn="ctr">
          <a:noFill/>
          <a:prstDash val="solid"/>
        </a:ln>
        <a:effectLst/>
        <a:sp3d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Индивидуальные занятия по коррекции произношения</a:t>
          </a:r>
        </a:p>
      </dsp:txBody>
      <dsp:txXfrm>
        <a:off x="3919104" y="3081854"/>
        <a:ext cx="1663308" cy="1170108"/>
      </dsp:txXfrm>
    </dsp:sp>
    <dsp:sp modelId="{6DFCA86E-DCFB-4185-B514-2C19FD3963F5}">
      <dsp:nvSpPr>
        <dsp:cNvPr id="0" name=""/>
        <dsp:cNvSpPr/>
      </dsp:nvSpPr>
      <dsp:spPr>
        <a:xfrm>
          <a:off x="1685307" y="1929833"/>
          <a:ext cx="2591433" cy="1422959"/>
        </a:xfrm>
        <a:prstGeom prst="ellipse">
          <a:avLst/>
        </a:prstGeom>
        <a:solidFill>
          <a:schemeClr val="accent3">
            <a:lumMod val="75000"/>
            <a:alpha val="50000"/>
          </a:schemeClr>
        </a:solidFill>
        <a:ln>
          <a:solidFill>
            <a:schemeClr val="accent3">
              <a:lumMod val="75000"/>
            </a:schemeClr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504C4DC1-4BCB-47FE-8596-9B3AD6599938}">
      <dsp:nvSpPr>
        <dsp:cNvPr id="0" name=""/>
        <dsp:cNvSpPr/>
      </dsp:nvSpPr>
      <dsp:spPr>
        <a:xfrm>
          <a:off x="2141533" y="2091888"/>
          <a:ext cx="1755162" cy="956119"/>
        </a:xfrm>
        <a:prstGeom prst="rect">
          <a:avLst/>
        </a:prstGeom>
        <a:noFill/>
        <a:ln w="9525" cap="flat" cmpd="sng" algn="ctr">
          <a:noFill/>
          <a:prstDash val="solid"/>
        </a:ln>
        <a:effectLst/>
        <a:sp3d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Коррекция, артикуляционная гимнастика</a:t>
          </a:r>
        </a:p>
      </dsp:txBody>
      <dsp:txXfrm>
        <a:off x="2141533" y="2091888"/>
        <a:ext cx="1755162" cy="956119"/>
      </dsp:txXfrm>
    </dsp:sp>
    <dsp:sp modelId="{8C0096D5-6844-4B77-8079-600BD2711A4C}">
      <dsp:nvSpPr>
        <dsp:cNvPr id="0" name=""/>
        <dsp:cNvSpPr/>
      </dsp:nvSpPr>
      <dsp:spPr>
        <a:xfrm>
          <a:off x="209548" y="3078982"/>
          <a:ext cx="2192997" cy="1340620"/>
        </a:xfrm>
        <a:prstGeom prst="ellipse">
          <a:avLst/>
        </a:prstGeom>
        <a:solidFill>
          <a:schemeClr val="accent3">
            <a:lumMod val="75000"/>
            <a:alpha val="50000"/>
          </a:schemeClr>
        </a:solidFill>
        <a:ln>
          <a:solidFill>
            <a:schemeClr val="accent3">
              <a:lumMod val="75000"/>
            </a:schemeClr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6F84B9BA-3066-4C2F-B43C-E77C97436011}">
      <dsp:nvSpPr>
        <dsp:cNvPr id="0" name=""/>
        <dsp:cNvSpPr/>
      </dsp:nvSpPr>
      <dsp:spPr>
        <a:xfrm>
          <a:off x="503398" y="3081843"/>
          <a:ext cx="1663308" cy="1170108"/>
        </a:xfrm>
        <a:prstGeom prst="rect">
          <a:avLst/>
        </a:prstGeom>
        <a:noFill/>
        <a:ln w="9525" cap="flat" cmpd="sng" algn="ctr">
          <a:noFill/>
          <a:prstDash val="solid"/>
        </a:ln>
        <a:effectLst/>
        <a:sp3d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Консультация для родителей</a:t>
          </a:r>
        </a:p>
      </dsp:txBody>
      <dsp:txXfrm>
        <a:off x="503398" y="3081843"/>
        <a:ext cx="1663308" cy="1170108"/>
      </dsp:txXfrm>
    </dsp:sp>
    <dsp:sp modelId="{183BF21F-E9DB-445D-A079-1BD6F8645C53}">
      <dsp:nvSpPr>
        <dsp:cNvPr id="0" name=""/>
        <dsp:cNvSpPr/>
      </dsp:nvSpPr>
      <dsp:spPr>
        <a:xfrm>
          <a:off x="78437" y="940510"/>
          <a:ext cx="2207558" cy="1269291"/>
        </a:xfrm>
        <a:prstGeom prst="ellipse">
          <a:avLst/>
        </a:prstGeom>
        <a:solidFill>
          <a:schemeClr val="accent3">
            <a:lumMod val="75000"/>
            <a:alpha val="50000"/>
          </a:schemeClr>
        </a:solidFill>
        <a:ln>
          <a:solidFill>
            <a:schemeClr val="accent3">
              <a:lumMod val="75000"/>
            </a:schemeClr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77A5ABC1-25EE-4D05-BEDE-0E39687CA12F}">
      <dsp:nvSpPr>
        <dsp:cNvPr id="0" name=""/>
        <dsp:cNvSpPr/>
      </dsp:nvSpPr>
      <dsp:spPr>
        <a:xfrm>
          <a:off x="370050" y="939175"/>
          <a:ext cx="1663308" cy="1170108"/>
        </a:xfrm>
        <a:prstGeom prst="rect">
          <a:avLst/>
        </a:prstGeom>
        <a:noFill/>
        <a:ln w="9525" cap="flat" cmpd="sng" algn="ctr">
          <a:noFill/>
          <a:prstDash val="solid"/>
        </a:ln>
        <a:effectLst/>
        <a:sp3d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Домашнее задание для совместной работы с родителями</a:t>
          </a:r>
        </a:p>
      </dsp:txBody>
      <dsp:txXfrm>
        <a:off x="370050" y="939175"/>
        <a:ext cx="1663308" cy="11701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908AF-AEC2-4ABA-B8E6-26E438AA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3488</TotalTime>
  <Pages>1</Pages>
  <Words>6363</Words>
  <Characters>36273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101</cp:revision>
  <cp:lastPrinted>2015-05-14T07:08:00Z</cp:lastPrinted>
  <dcterms:created xsi:type="dcterms:W3CDTF">2013-05-01T06:36:00Z</dcterms:created>
  <dcterms:modified xsi:type="dcterms:W3CDTF">2016-07-14T11:39:00Z</dcterms:modified>
</cp:coreProperties>
</file>